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FB52DE" w14:textId="77777777" w:rsidR="00303053" w:rsidRPr="00303053" w:rsidRDefault="00303053" w:rsidP="00303053">
      <w:pPr>
        <w:rPr>
          <w:rFonts w:ascii="TH SarabunIT๙" w:hAnsi="TH SarabunIT๙" w:cs="TH SarabunIT๙"/>
          <w:sz w:val="32"/>
          <w:szCs w:val="32"/>
          <w:cs/>
        </w:rPr>
      </w:pPr>
      <w:r w:rsidRPr="00303053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303053">
        <w:rPr>
          <w:rFonts w:ascii="TH SarabunIT๙" w:hAnsi="TH SarabunIT๙" w:cs="TH SarabunIT๙"/>
          <w:sz w:val="32"/>
          <w:szCs w:val="32"/>
          <w:cs/>
        </w:rPr>
        <w:tab/>
      </w:r>
      <w:r w:rsidRPr="00303053">
        <w:rPr>
          <w:rFonts w:ascii="TH SarabunIT๙" w:hAnsi="TH SarabunIT๙" w:cs="TH SarabunIT๙"/>
          <w:sz w:val="32"/>
          <w:szCs w:val="32"/>
          <w:cs/>
        </w:rPr>
        <w:tab/>
        <w:t>จัดกิจกรรมพัฒนาคุณภาพผู้เรียน</w:t>
      </w:r>
    </w:p>
    <w:p w14:paraId="59A6DAC6" w14:textId="77777777" w:rsidR="00303053" w:rsidRPr="00303053" w:rsidRDefault="00303053" w:rsidP="00303053">
      <w:pPr>
        <w:rPr>
          <w:rFonts w:ascii="TH SarabunIT๙" w:hAnsi="TH SarabunIT๙" w:cs="TH SarabunIT๙"/>
          <w:sz w:val="32"/>
          <w:szCs w:val="32"/>
        </w:rPr>
      </w:pPr>
      <w:r w:rsidRPr="00303053">
        <w:rPr>
          <w:rFonts w:ascii="TH SarabunIT๙" w:hAnsi="TH SarabunIT๙" w:cs="TH SarabunIT๙"/>
          <w:b/>
          <w:bCs/>
          <w:sz w:val="32"/>
          <w:szCs w:val="32"/>
          <w:cs/>
        </w:rPr>
        <w:t>หน่วยงานที่รับผิดชอบ</w:t>
      </w:r>
      <w:r w:rsidRPr="00303053">
        <w:rPr>
          <w:rFonts w:ascii="TH SarabunIT๙" w:hAnsi="TH SarabunIT๙" w:cs="TH SarabunIT๙"/>
          <w:sz w:val="32"/>
          <w:szCs w:val="32"/>
          <w:cs/>
        </w:rPr>
        <w:tab/>
        <w:t>ฝ่ายการศึกษา  และโรงเรียนในสังกัดสำนักงานเขตบางเขน</w:t>
      </w:r>
    </w:p>
    <w:p w14:paraId="7123CCBF" w14:textId="71BA1B70" w:rsidR="00303053" w:rsidRPr="00303053" w:rsidRDefault="00303053" w:rsidP="00303053">
      <w:pPr>
        <w:rPr>
          <w:rFonts w:ascii="TH SarabunIT๙" w:hAnsi="TH SarabunIT๙" w:cs="TH SarabunIT๙"/>
          <w:sz w:val="32"/>
          <w:szCs w:val="32"/>
        </w:rPr>
      </w:pPr>
      <w:r w:rsidRPr="00303053">
        <w:rPr>
          <w:rFonts w:ascii="TH SarabunIT๙" w:hAnsi="TH SarabunIT๙" w:cs="TH SarabunIT๙"/>
          <w:b/>
          <w:bCs/>
          <w:sz w:val="32"/>
          <w:szCs w:val="32"/>
          <w:cs/>
        </w:rPr>
        <w:t>ปีงบประมาณ</w:t>
      </w:r>
      <w:r w:rsidRPr="00303053">
        <w:rPr>
          <w:rFonts w:ascii="TH SarabunIT๙" w:hAnsi="TH SarabunIT๙" w:cs="TH SarabunIT๙"/>
          <w:sz w:val="32"/>
          <w:szCs w:val="32"/>
          <w:cs/>
        </w:rPr>
        <w:tab/>
      </w:r>
      <w:r w:rsidRPr="00303053">
        <w:rPr>
          <w:rFonts w:ascii="TH SarabunIT๙" w:hAnsi="TH SarabunIT๙" w:cs="TH SarabunIT๙"/>
          <w:sz w:val="32"/>
          <w:szCs w:val="32"/>
          <w:cs/>
        </w:rPr>
        <w:tab/>
        <w:t>พ.ศ. 25</w:t>
      </w:r>
      <w:r w:rsidR="0001670B">
        <w:rPr>
          <w:rFonts w:ascii="TH SarabunIT๙" w:hAnsi="TH SarabunIT๙" w:cs="TH SarabunIT๙" w:hint="cs"/>
          <w:sz w:val="32"/>
          <w:szCs w:val="32"/>
          <w:cs/>
        </w:rPr>
        <w:t>6</w:t>
      </w:r>
      <w:r w:rsidR="00C361F6">
        <w:rPr>
          <w:rFonts w:ascii="TH SarabunIT๙" w:hAnsi="TH SarabunIT๙" w:cs="TH SarabunIT๙"/>
          <w:sz w:val="32"/>
          <w:szCs w:val="32"/>
        </w:rPr>
        <w:t>9</w:t>
      </w:r>
    </w:p>
    <w:p w14:paraId="0572AE08" w14:textId="77777777" w:rsidR="00303053" w:rsidRPr="00303053" w:rsidRDefault="00ED5C69" w:rsidP="0030305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15B2075" wp14:editId="1FF8E02E">
                <wp:simplePos x="0" y="0"/>
                <wp:positionH relativeFrom="column">
                  <wp:posOffset>0</wp:posOffset>
                </wp:positionH>
                <wp:positionV relativeFrom="paragraph">
                  <wp:posOffset>90805</wp:posOffset>
                </wp:positionV>
                <wp:extent cx="5715000" cy="0"/>
                <wp:effectExtent l="13335" t="5715" r="5715" b="13335"/>
                <wp:wrapNone/>
                <wp:docPr id="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12AB1E" id="Line 6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15pt" to="450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ft5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"/>
            </w:pict>
          </mc:Fallback>
        </mc:AlternateContent>
      </w:r>
    </w:p>
    <w:p w14:paraId="1B8B1916" w14:textId="77777777" w:rsidR="00303053" w:rsidRPr="00AB3C31" w:rsidRDefault="00303053" w:rsidP="0030305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AB3C3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1. หลักการและเหตุผล</w:t>
      </w:r>
    </w:p>
    <w:p w14:paraId="424E32F7" w14:textId="77777777" w:rsidR="00303053" w:rsidRPr="00303053" w:rsidRDefault="00303053" w:rsidP="00BE08A6">
      <w:pPr>
        <w:spacing w:after="120"/>
        <w:rPr>
          <w:rFonts w:ascii="TH SarabunIT๙" w:hAnsi="TH SarabunIT๙" w:cs="TH SarabunIT๙"/>
          <w:sz w:val="32"/>
          <w:szCs w:val="32"/>
          <w:cs/>
        </w:rPr>
      </w:pPr>
      <w:r w:rsidRPr="00303053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03053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03053">
        <w:rPr>
          <w:rFonts w:ascii="TH SarabunIT๙" w:hAnsi="TH SarabunIT๙" w:cs="TH SarabunIT๙"/>
          <w:sz w:val="32"/>
          <w:szCs w:val="32"/>
          <w:cs/>
        </w:rPr>
        <w:t xml:space="preserve">รัฐธรรมนูญแห่งราชอาณาจักรไทย พ.ศ.2550 มาตรา 49 ได้บัญญัติว่า </w:t>
      </w:r>
      <w:r w:rsidRPr="00303053">
        <w:rPr>
          <w:rFonts w:ascii="TH SarabunIT๙" w:hAnsi="TH SarabunIT๙" w:cs="TH SarabunIT๙"/>
          <w:sz w:val="32"/>
          <w:szCs w:val="32"/>
        </w:rPr>
        <w:t>“</w:t>
      </w:r>
      <w:r w:rsidRPr="00303053">
        <w:rPr>
          <w:rFonts w:ascii="TH SarabunIT๙" w:hAnsi="TH SarabunIT๙" w:cs="TH SarabunIT๙"/>
          <w:sz w:val="32"/>
          <w:szCs w:val="32"/>
          <w:cs/>
        </w:rPr>
        <w:t>บุคคลย่อมมีสิทธิเสมอภาคกันในการรับการศึกษาไม่น้อยกว่าสิบสองปี ที่รัฐจะต้องจัดให้อย่างทั่วถึงและมีคุณภาพโดยไม่เก็บค่าใช้จ่าย</w:t>
      </w:r>
      <w:r w:rsidRPr="00303053">
        <w:rPr>
          <w:rFonts w:ascii="TH SarabunIT๙" w:hAnsi="TH SarabunIT๙" w:cs="TH SarabunIT๙"/>
          <w:sz w:val="32"/>
          <w:szCs w:val="32"/>
        </w:rPr>
        <w:t>”</w:t>
      </w:r>
      <w:r w:rsidRPr="00303053">
        <w:rPr>
          <w:rFonts w:ascii="TH SarabunIT๙" w:hAnsi="TH SarabunIT๙" w:cs="TH SarabunIT๙"/>
          <w:sz w:val="32"/>
          <w:szCs w:val="32"/>
          <w:cs/>
        </w:rPr>
        <w:t xml:space="preserve"> และพระราชบัญญัติการศึกษาแห่งชาติ พ.ศ.2542 แก้ไขเพิ่มเติม (ฉบับที่ 2) พ.ศ.2</w:t>
      </w:r>
      <w:r>
        <w:rPr>
          <w:rFonts w:ascii="TH SarabunIT๙" w:hAnsi="TH SarabunIT๙" w:cs="TH SarabunIT๙"/>
          <w:sz w:val="32"/>
          <w:szCs w:val="32"/>
          <w:cs/>
        </w:rPr>
        <w:t xml:space="preserve">545 มาตรา 10 วรรค 1 บัญญัติว่า </w:t>
      </w:r>
      <w:r w:rsidRPr="00303053">
        <w:rPr>
          <w:rFonts w:ascii="TH SarabunIT๙" w:hAnsi="TH SarabunIT๙" w:cs="TH SarabunIT๙"/>
          <w:sz w:val="32"/>
          <w:szCs w:val="32"/>
        </w:rPr>
        <w:t>“</w:t>
      </w:r>
      <w:r w:rsidRPr="00303053">
        <w:rPr>
          <w:rFonts w:ascii="TH SarabunIT๙" w:hAnsi="TH SarabunIT๙" w:cs="TH SarabunIT๙"/>
          <w:sz w:val="32"/>
          <w:szCs w:val="32"/>
          <w:cs/>
        </w:rPr>
        <w:t>การจัดการศึกษาต้องจัดให้บุคคลมีสิทธิและโอกาสเสมอกันในการรับการศึกษาขั้นพื้นฐานไม่น้อยกว่าสิบสองปีที่รัฐจะต้องจัดให้อย่างทั่วถึงและมีคุณภาพโดยไม่เก็บค่าใช้จ่าย</w:t>
      </w:r>
      <w:r w:rsidRPr="00303053">
        <w:rPr>
          <w:rFonts w:ascii="TH SarabunIT๙" w:hAnsi="TH SarabunIT๙" w:cs="TH SarabunIT๙"/>
          <w:sz w:val="32"/>
          <w:szCs w:val="32"/>
        </w:rPr>
        <w:t>”</w:t>
      </w:r>
      <w:r w:rsidRPr="00303053">
        <w:rPr>
          <w:rFonts w:ascii="TH SarabunIT๙" w:hAnsi="TH SarabunIT๙" w:cs="TH SarabunIT๙"/>
          <w:sz w:val="32"/>
          <w:szCs w:val="32"/>
          <w:cs/>
        </w:rPr>
        <w:t xml:space="preserve"> ซึ่งเป็นข้อกำหนดที่เกี่ยวกับการจัดการศึกษาขั้นพื้นฐาน ประกอบกับเป็นนโยบายเร่งด่วนของรัฐบาล เพื่อเป็นการลดภาระค่าใช้จ่ายเกี่ยวกับการศึกษาของผู้ปกครอง พร้อมทั้งเพิ่มประสิทธิภาพการบริหารจัดการให้เกิดความเสมอภาคและความเป็นธรรมในโอกาสทางการศึกษาแก่ประชาชนในกลุ่มผู้ด้อยโอกาส ผู้ยากไร้ ผู้พิการหรือทุพพลภาพ  กระทรวงศึกษาธิการจึงได้ดำเนินการจัดทำโครงการตามนโยบายเรียนฟรี 15 ปีอย่างมีคุณภาพขึ้น เพื่อส่งเสริมให้นักเรียนทุกคนได้รับโอกาสทางการศึกษาอย่างเท่าเทียมกันและเต็มตามศักยภาพ</w:t>
      </w:r>
    </w:p>
    <w:p w14:paraId="4D05FCA1" w14:textId="77777777" w:rsidR="00303053" w:rsidRPr="00303053" w:rsidRDefault="00303053" w:rsidP="00303053">
      <w:pPr>
        <w:spacing w:after="120"/>
        <w:rPr>
          <w:rFonts w:ascii="TH SarabunIT๙" w:hAnsi="TH SarabunIT๙" w:cs="TH SarabunIT๙"/>
          <w:sz w:val="32"/>
          <w:szCs w:val="32"/>
          <w:cs/>
        </w:rPr>
      </w:pPr>
      <w:r w:rsidRPr="00303053">
        <w:rPr>
          <w:rFonts w:ascii="TH SarabunIT๙" w:hAnsi="TH SarabunIT๙" w:cs="TH SarabunIT๙"/>
          <w:sz w:val="32"/>
          <w:szCs w:val="32"/>
          <w:cs/>
        </w:rPr>
        <w:tab/>
      </w:r>
      <w:r w:rsidRPr="00303053">
        <w:rPr>
          <w:rFonts w:ascii="TH SarabunIT๙" w:hAnsi="TH SarabunIT๙" w:cs="TH SarabunIT๙"/>
          <w:sz w:val="32"/>
          <w:szCs w:val="32"/>
          <w:cs/>
        </w:rPr>
        <w:tab/>
        <w:t>ดังนั้น เพื่อให้การจัดการศึกษาเป็นไปด้วยความเรียบร้อยและบรรลุวัตถุประสงค์ สำนักงานเขตบางเขน จึงได้จัดทำโครงการจัดกิจกรรมพัฒนาคุณภาพผู้เรียนเพิ่มเติมร้อยละ 40 ของจำนวนนักเรียน       สบทบกับงบประมาณเงินอุดหนุนรัฐบาล</w:t>
      </w:r>
    </w:p>
    <w:p w14:paraId="79B99097" w14:textId="77777777" w:rsidR="00303053" w:rsidRPr="00AB3C31" w:rsidRDefault="00303053" w:rsidP="0030305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AB3C31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AB3C31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</w:p>
    <w:p w14:paraId="5EECE478" w14:textId="77777777" w:rsidR="00303053" w:rsidRPr="00303053" w:rsidRDefault="00303053" w:rsidP="00303053">
      <w:pPr>
        <w:spacing w:after="120"/>
        <w:rPr>
          <w:rFonts w:ascii="TH SarabunIT๙" w:hAnsi="TH SarabunIT๙" w:cs="TH SarabunIT๙"/>
          <w:sz w:val="32"/>
          <w:szCs w:val="32"/>
        </w:rPr>
      </w:pPr>
      <w:r w:rsidRPr="00303053">
        <w:rPr>
          <w:rFonts w:ascii="TH SarabunIT๙" w:hAnsi="TH SarabunIT๙" w:cs="TH SarabunIT๙"/>
          <w:sz w:val="32"/>
          <w:szCs w:val="32"/>
          <w:cs/>
        </w:rPr>
        <w:tab/>
      </w:r>
      <w:r w:rsidRPr="00303053">
        <w:rPr>
          <w:rFonts w:ascii="TH SarabunIT๙" w:hAnsi="TH SarabunIT๙" w:cs="TH SarabunIT๙"/>
          <w:sz w:val="32"/>
          <w:szCs w:val="32"/>
          <w:cs/>
        </w:rPr>
        <w:tab/>
        <w:t>2.1 เพื่อให้การจัดการศึกษาขั้นพื้นฐานของโรงเรียนเป็นไปอย่างทั่วถึงและมีคุณภาพ</w:t>
      </w:r>
      <w:r w:rsidRPr="00303053">
        <w:rPr>
          <w:rFonts w:ascii="TH SarabunIT๙" w:hAnsi="TH SarabunIT๙" w:cs="TH SarabunIT๙"/>
          <w:sz w:val="32"/>
          <w:szCs w:val="32"/>
          <w:cs/>
        </w:rPr>
        <w:tab/>
      </w:r>
      <w:r w:rsidRPr="00303053">
        <w:rPr>
          <w:rFonts w:ascii="TH SarabunIT๙" w:hAnsi="TH SarabunIT๙" w:cs="TH SarabunIT๙"/>
          <w:sz w:val="32"/>
          <w:szCs w:val="32"/>
          <w:cs/>
        </w:rPr>
        <w:tab/>
      </w:r>
      <w:r w:rsidRPr="00303053">
        <w:rPr>
          <w:rFonts w:ascii="TH SarabunIT๙" w:hAnsi="TH SarabunIT๙" w:cs="TH SarabunIT๙"/>
          <w:sz w:val="32"/>
          <w:szCs w:val="32"/>
          <w:cs/>
        </w:rPr>
        <w:tab/>
        <w:t>2.2 เพื่อให้นักเรียนทุกคนมีโอกาสได้รับการศึกษาโดยไม่เสียค่าใช้จ่ายสำหรับกิจกรรมพัฒนาผู้เรียน</w:t>
      </w:r>
    </w:p>
    <w:p w14:paraId="4105B3EC" w14:textId="77777777" w:rsidR="00303053" w:rsidRPr="00AB3C31" w:rsidRDefault="00303053" w:rsidP="0030305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AB3C31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AB3C31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</w:t>
      </w:r>
    </w:p>
    <w:p w14:paraId="12D446E5" w14:textId="77777777" w:rsidR="00303053" w:rsidRPr="00303053" w:rsidRDefault="00303053" w:rsidP="00303053">
      <w:pPr>
        <w:rPr>
          <w:rFonts w:ascii="TH SarabunIT๙" w:hAnsi="TH SarabunIT๙" w:cs="TH SarabunIT๙"/>
          <w:sz w:val="32"/>
          <w:szCs w:val="32"/>
        </w:rPr>
      </w:pPr>
      <w:r w:rsidRPr="00303053">
        <w:rPr>
          <w:rFonts w:ascii="TH SarabunIT๙" w:hAnsi="TH SarabunIT๙" w:cs="TH SarabunIT๙"/>
          <w:sz w:val="32"/>
          <w:szCs w:val="32"/>
          <w:cs/>
        </w:rPr>
        <w:tab/>
      </w:r>
      <w:r w:rsidRPr="00303053">
        <w:rPr>
          <w:rFonts w:ascii="TH SarabunIT๙" w:hAnsi="TH SarabunIT๙" w:cs="TH SarabunIT๙"/>
          <w:sz w:val="32"/>
          <w:szCs w:val="32"/>
          <w:cs/>
        </w:rPr>
        <w:tab/>
        <w:t>3.1 ด้านปริมาณ</w:t>
      </w:r>
    </w:p>
    <w:p w14:paraId="74B070B7" w14:textId="77777777" w:rsidR="00303053" w:rsidRPr="00303053" w:rsidRDefault="00303053" w:rsidP="00303053">
      <w:pPr>
        <w:rPr>
          <w:rFonts w:ascii="TH SarabunIT๙" w:hAnsi="TH SarabunIT๙" w:cs="TH SarabunIT๙"/>
          <w:sz w:val="32"/>
          <w:szCs w:val="32"/>
          <w:cs/>
        </w:rPr>
      </w:pPr>
      <w:r w:rsidRPr="00303053">
        <w:rPr>
          <w:rFonts w:ascii="TH SarabunIT๙" w:hAnsi="TH SarabunIT๙" w:cs="TH SarabunIT๙"/>
          <w:sz w:val="32"/>
          <w:szCs w:val="32"/>
          <w:cs/>
        </w:rPr>
        <w:tab/>
      </w:r>
      <w:r w:rsidRPr="0030305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303053">
        <w:rPr>
          <w:rFonts w:ascii="TH SarabunIT๙" w:hAnsi="TH SarabunIT๙" w:cs="TH SarabunIT๙"/>
          <w:sz w:val="32"/>
          <w:szCs w:val="32"/>
          <w:cs/>
        </w:rPr>
        <w:t>นักเรียนระดับชั้นก่อนประถมศึกษา</w:t>
      </w:r>
      <w:r w:rsidRPr="00303053">
        <w:rPr>
          <w:rFonts w:ascii="TH SarabunIT๙" w:hAnsi="TH SarabunIT๙" w:cs="TH SarabunIT๙"/>
          <w:sz w:val="32"/>
          <w:szCs w:val="32"/>
        </w:rPr>
        <w:t>–</w:t>
      </w:r>
      <w:r w:rsidRPr="00303053">
        <w:rPr>
          <w:rFonts w:ascii="TH SarabunIT๙" w:hAnsi="TH SarabunIT๙" w:cs="TH SarabunIT๙"/>
          <w:sz w:val="32"/>
          <w:szCs w:val="32"/>
          <w:cs/>
        </w:rPr>
        <w:t>มัธยมศึกษาตอนต้น ของโรงเรียนใ</w:t>
      </w:r>
      <w:r>
        <w:rPr>
          <w:rFonts w:ascii="TH SarabunIT๙" w:hAnsi="TH SarabunIT๙" w:cs="TH SarabunIT๙"/>
          <w:sz w:val="32"/>
          <w:szCs w:val="32"/>
          <w:cs/>
        </w:rPr>
        <w:t xml:space="preserve">นสังกัดสำนักงานเขตบางเขน จำนวน </w:t>
      </w:r>
      <w:r w:rsidRPr="00303053">
        <w:rPr>
          <w:rFonts w:ascii="TH SarabunIT๙" w:hAnsi="TH SarabunIT๙" w:cs="TH SarabunIT๙"/>
          <w:sz w:val="32"/>
          <w:szCs w:val="32"/>
          <w:cs/>
        </w:rPr>
        <w:t>5 โรงเรียน ได้ร่วมกิจกรรมพัฒนาผู้เรียนอย่างทั่วถึง ซึ่งประกอบด้วย กิจกรรมวิชาการ ,กิจกรรมคุณธรรม จริยธรรม , กิจกรรมทัศนศึกษา และการบริการสารสนเทศ (</w:t>
      </w:r>
      <w:r w:rsidRPr="00303053">
        <w:rPr>
          <w:rFonts w:ascii="TH SarabunIT๙" w:hAnsi="TH SarabunIT๙" w:cs="TH SarabunIT๙"/>
          <w:sz w:val="32"/>
          <w:szCs w:val="32"/>
        </w:rPr>
        <w:t xml:space="preserve">ICT) </w:t>
      </w:r>
    </w:p>
    <w:p w14:paraId="2FE11F28" w14:textId="77777777" w:rsidR="00303053" w:rsidRPr="00303053" w:rsidRDefault="00303053" w:rsidP="00303053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303053">
        <w:rPr>
          <w:rFonts w:ascii="TH SarabunIT๙" w:hAnsi="TH SarabunIT๙" w:cs="TH SarabunIT๙"/>
          <w:sz w:val="32"/>
          <w:szCs w:val="32"/>
          <w:cs/>
        </w:rPr>
        <w:t>3.2 ด้านคุณภาพ</w:t>
      </w:r>
    </w:p>
    <w:p w14:paraId="6A7512FA" w14:textId="77777777" w:rsidR="00303053" w:rsidRPr="00303053" w:rsidRDefault="00303053" w:rsidP="00303053">
      <w:pPr>
        <w:spacing w:after="120"/>
        <w:rPr>
          <w:rFonts w:ascii="TH SarabunIT๙" w:hAnsi="TH SarabunIT๙" w:cs="TH SarabunIT๙"/>
          <w:sz w:val="32"/>
          <w:szCs w:val="32"/>
          <w:cs/>
        </w:rPr>
      </w:pPr>
      <w:r w:rsidRPr="00303053">
        <w:rPr>
          <w:rFonts w:ascii="TH SarabunIT๙" w:hAnsi="TH SarabunIT๙" w:cs="TH SarabunIT๙"/>
          <w:sz w:val="32"/>
          <w:szCs w:val="32"/>
        </w:rPr>
        <w:tab/>
      </w:r>
      <w:r w:rsidRPr="00303053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303053">
        <w:rPr>
          <w:rFonts w:ascii="TH SarabunIT๙" w:hAnsi="TH SarabunIT๙" w:cs="TH SarabunIT๙"/>
          <w:sz w:val="32"/>
          <w:szCs w:val="32"/>
          <w:cs/>
        </w:rPr>
        <w:t>นักเรียนได้ร่วมกิจกรรมที่สถานศึกษาจัดเพิ่มเติมจากการเรียนปกติในชั้นเรียนทำให้ได้พัฒนาศักยภาพ ส่งเสริมให้นักเรียนมีคุณธรรมและจริยธรรม มีความรู้และประสบการณ์นอกห้องเรียน เป็นต้น</w:t>
      </w:r>
    </w:p>
    <w:p w14:paraId="2865EBAB" w14:textId="77777777" w:rsidR="00B213D3" w:rsidRPr="003D1451" w:rsidRDefault="00B213D3" w:rsidP="00B213D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D1451">
        <w:rPr>
          <w:rFonts w:ascii="TH SarabunIT๙" w:hAnsi="TH SarabunIT๙" w:cs="TH SarabunIT๙"/>
          <w:b/>
          <w:bCs/>
          <w:sz w:val="32"/>
          <w:szCs w:val="32"/>
          <w:cs/>
        </w:rPr>
        <w:t>4. ลักษณะของโครงการ</w:t>
      </w:r>
    </w:p>
    <w:p w14:paraId="690ED9B5" w14:textId="77777777" w:rsidR="000F0134" w:rsidRPr="00B424DF" w:rsidRDefault="00B213D3" w:rsidP="000F0134">
      <w:pPr>
        <w:rPr>
          <w:rFonts w:ascii="TH SarabunIT๙" w:hAnsi="TH SarabunIT๙" w:cs="TH SarabunIT๙"/>
          <w:sz w:val="32"/>
          <w:szCs w:val="32"/>
          <w:cs/>
        </w:rPr>
      </w:pPr>
      <w:r w:rsidRPr="003D1451">
        <w:rPr>
          <w:rFonts w:ascii="TH SarabunIT๙" w:hAnsi="TH SarabunIT๙" w:cs="TH SarabunIT๙"/>
          <w:sz w:val="32"/>
          <w:szCs w:val="32"/>
          <w:cs/>
        </w:rPr>
        <w:tab/>
      </w:r>
      <w:r w:rsidRPr="003D1451">
        <w:rPr>
          <w:rFonts w:ascii="TH SarabunIT๙" w:hAnsi="TH SarabunIT๙" w:cs="TH SarabunIT๙"/>
          <w:sz w:val="32"/>
          <w:szCs w:val="32"/>
          <w:cs/>
        </w:rPr>
        <w:tab/>
      </w:r>
      <w:r w:rsidR="000F0134" w:rsidRPr="00736709">
        <w:rPr>
          <w:rFonts w:ascii="TH SarabunIT๙" w:hAnsi="TH SarabunIT๙" w:cs="TH SarabunIT๙" w:hint="cs"/>
          <w:sz w:val="32"/>
          <w:szCs w:val="32"/>
          <w:cs/>
        </w:rPr>
        <w:t xml:space="preserve">ประเภทโครงการ </w:t>
      </w:r>
      <w:r w:rsidR="000F0134" w:rsidRPr="00736709">
        <w:rPr>
          <w:rFonts w:ascii="TH SarabunIT๙" w:hAnsi="TH SarabunIT๙" w:cs="TH SarabunIT๙"/>
          <w:sz w:val="32"/>
          <w:szCs w:val="32"/>
          <w:cs/>
        </w:rPr>
        <w:t>เป็นโครงการ</w:t>
      </w:r>
      <w:r w:rsidR="000F0134" w:rsidRPr="00736709">
        <w:rPr>
          <w:rFonts w:ascii="TH SarabunIT๙" w:hAnsi="TH SarabunIT๙" w:cs="TH SarabunIT๙" w:hint="cs"/>
          <w:sz w:val="32"/>
          <w:szCs w:val="32"/>
          <w:cs/>
        </w:rPr>
        <w:t>ตาม</w:t>
      </w:r>
      <w:r w:rsidR="000F0134">
        <w:rPr>
          <w:rFonts w:ascii="TH SarabunIT๙" w:hAnsi="TH SarabunIT๙" w:cs="TH SarabunIT๙" w:hint="cs"/>
          <w:sz w:val="32"/>
          <w:szCs w:val="32"/>
          <w:cs/>
        </w:rPr>
        <w:t>ภารกิจประจำของหน่วยงาน เป็น</w:t>
      </w:r>
      <w:r w:rsidR="000F0134" w:rsidRPr="00736709">
        <w:rPr>
          <w:rFonts w:ascii="TH SarabunIT๙" w:hAnsi="TH SarabunIT๙" w:cs="TH SarabunIT๙" w:hint="cs"/>
          <w:sz w:val="32"/>
          <w:szCs w:val="32"/>
          <w:cs/>
        </w:rPr>
        <w:t>โครงการต่อเนื่อง</w:t>
      </w:r>
    </w:p>
    <w:p w14:paraId="79C2E5BE" w14:textId="77777777" w:rsidR="000F0134" w:rsidRPr="00BD3BCB" w:rsidRDefault="000F0134" w:rsidP="000F0134">
      <w:pPr>
        <w:tabs>
          <w:tab w:val="left" w:pos="1440"/>
        </w:tabs>
        <w:ind w:left="720"/>
        <w:jc w:val="thaiDistribute"/>
        <w:rPr>
          <w:rFonts w:ascii="TH SarabunIT๙" w:hAnsi="TH SarabunIT๙" w:cs="TH SarabunIT๙"/>
          <w:spacing w:val="4"/>
          <w:sz w:val="32"/>
          <w:szCs w:val="32"/>
          <w:cs/>
        </w:rPr>
      </w:pPr>
      <w:r w:rsidRPr="000B48DB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BD3BCB"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เป็นโครงการที่มีความสอดคล้องและเชื่อมโยงกับยุทธศาสตร์ชาติ (พ.ศ.2561 </w:t>
      </w:r>
      <w:r w:rsidRPr="00BD3BCB">
        <w:rPr>
          <w:rFonts w:ascii="TH SarabunIT๙" w:hAnsi="TH SarabunIT๙" w:cs="TH SarabunIT๙"/>
          <w:spacing w:val="4"/>
          <w:sz w:val="32"/>
          <w:szCs w:val="32"/>
          <w:cs/>
        </w:rPr>
        <w:t>–</w:t>
      </w:r>
      <w:r w:rsidRPr="00BD3BCB"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 2580) </w:t>
      </w:r>
    </w:p>
    <w:p w14:paraId="44F4A6EE" w14:textId="77777777" w:rsidR="000F0134" w:rsidRPr="007F0D3B" w:rsidRDefault="000F0134" w:rsidP="000F0134">
      <w:pPr>
        <w:tabs>
          <w:tab w:val="left" w:pos="1440"/>
        </w:tabs>
        <w:ind w:left="-142"/>
        <w:jc w:val="thaiDistribute"/>
        <w:rPr>
          <w:rFonts w:ascii="TH SarabunIT๙" w:hAnsi="TH SarabunIT๙" w:cs="TH SarabunIT๙"/>
          <w:sz w:val="32"/>
          <w:szCs w:val="32"/>
        </w:rPr>
      </w:pPr>
      <w:r w:rsidRPr="00BD3BCB">
        <w:rPr>
          <w:rFonts w:ascii="TH SarabunIT๙" w:hAnsi="TH SarabunIT๙" w:cs="TH SarabunIT๙" w:hint="cs"/>
          <w:sz w:val="32"/>
          <w:szCs w:val="32"/>
          <w:cs/>
        </w:rPr>
        <w:t xml:space="preserve">ด้านการพัฒนาและเสริมสร้างศักยภาพทรัพยากรมนุษย์ แผนการศึกษาแห่งชาติ (พ.ศ.2560-2579) </w:t>
      </w:r>
      <w:r w:rsidRPr="007C17F5">
        <w:rPr>
          <w:rFonts w:ascii="TH SarabunIT๙" w:hAnsi="TH SarabunIT๙" w:cs="TH SarabunIT๙" w:hint="cs"/>
          <w:spacing w:val="-2"/>
          <w:sz w:val="32"/>
          <w:szCs w:val="32"/>
          <w:cs/>
        </w:rPr>
        <w:t>ยุทธศาสตร์ที่ 6 การพัฒนาประสิทธิภาพของระบบบริหารจัดการศึกษา แผนพัฒนากรุงเทพมหานคร ระยะ 20 ปี</w:t>
      </w:r>
      <w:r w:rsidRPr="00BD3BC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C17F5">
        <w:rPr>
          <w:rFonts w:ascii="TH SarabunIT๙" w:hAnsi="TH SarabunIT๙" w:cs="TH SarabunIT๙" w:hint="cs"/>
          <w:spacing w:val="-4"/>
          <w:sz w:val="32"/>
          <w:szCs w:val="32"/>
          <w:cs/>
        </w:rPr>
        <w:t>ระยะที่ 3 (พ.ศ.2566-2570) แผนพัฒนาการศึกษาขั้นพื้นฐานกรุงเทพมหานคร ฉบับที่ 3 (พ.ศ.2564-2569)</w:t>
      </w:r>
      <w:r w:rsidRPr="00BD3BC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84EEF">
        <w:rPr>
          <w:rFonts w:ascii="TH SarabunIT๙" w:hAnsi="TH SarabunIT๙" w:cs="TH SarabunIT๙" w:hint="cs"/>
          <w:sz w:val="32"/>
          <w:szCs w:val="32"/>
          <w:cs/>
        </w:rPr>
        <w:t>และสอดคล้องกับนโยบายผู้บริหาร</w:t>
      </w:r>
      <w:r w:rsidRPr="007F0D3B">
        <w:rPr>
          <w:rFonts w:ascii="TH SarabunIT๙" w:hAnsi="TH SarabunIT๙" w:cs="TH SarabunIT๙" w:hint="cs"/>
          <w:sz w:val="32"/>
          <w:szCs w:val="32"/>
          <w:cs/>
        </w:rPr>
        <w:t xml:space="preserve">กรุงเทพมหานคร นโยบายที่ 063 เรียนฟรี ชุดฟรี ไม่มีเก็บเพิ่ม </w:t>
      </w:r>
    </w:p>
    <w:p w14:paraId="78B4CA81" w14:textId="77777777" w:rsidR="00B213D3" w:rsidRDefault="00B213D3" w:rsidP="000F0134">
      <w:pPr>
        <w:rPr>
          <w:rFonts w:ascii="TH SarabunIT๙" w:hAnsi="TH SarabunIT๙" w:cs="TH SarabunIT๙"/>
          <w:spacing w:val="-6"/>
          <w:sz w:val="32"/>
          <w:szCs w:val="32"/>
        </w:rPr>
      </w:pPr>
      <w:r w:rsidRPr="003D1451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Pr="003D1451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  <w:t>รูปแบบโครงการ เป็นโครงการจัดงาน/กิจกรรม</w:t>
      </w:r>
    </w:p>
    <w:p w14:paraId="4AC9B318" w14:textId="77777777" w:rsidR="005E76FF" w:rsidRDefault="005E76FF" w:rsidP="00B213D3">
      <w:pPr>
        <w:spacing w:after="120"/>
        <w:rPr>
          <w:rFonts w:ascii="TH SarabunIT๙" w:hAnsi="TH SarabunIT๙" w:cs="TH SarabunIT๙"/>
          <w:spacing w:val="-6"/>
          <w:sz w:val="32"/>
          <w:szCs w:val="32"/>
        </w:rPr>
      </w:pPr>
    </w:p>
    <w:p w14:paraId="36E87FDA" w14:textId="77777777" w:rsidR="00B213D3" w:rsidRDefault="00B213D3" w:rsidP="00B213D3">
      <w:pPr>
        <w:spacing w:after="120"/>
        <w:jc w:val="right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/>
          <w:spacing w:val="-6"/>
          <w:sz w:val="32"/>
          <w:szCs w:val="32"/>
        </w:rPr>
        <w:t xml:space="preserve">5.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ระยะเวลา...</w:t>
      </w:r>
    </w:p>
    <w:p w14:paraId="107DA9C3" w14:textId="77777777" w:rsidR="00B213D3" w:rsidRPr="004C4769" w:rsidRDefault="00B213D3" w:rsidP="00B213D3">
      <w:pPr>
        <w:spacing w:after="120"/>
        <w:jc w:val="center"/>
        <w:rPr>
          <w:rFonts w:ascii="TH SarabunIT๙" w:hAnsi="TH SarabunIT๙" w:cs="TH SarabunIT๙"/>
          <w:spacing w:val="-6"/>
          <w:sz w:val="32"/>
          <w:szCs w:val="32"/>
          <w:cs/>
        </w:rPr>
      </w:pPr>
      <w:r w:rsidRPr="004C4769">
        <w:rPr>
          <w:rFonts w:ascii="TH SarabunIT๙" w:hAnsi="TH SarabunIT๙" w:cs="TH SarabunIT๙" w:hint="cs"/>
          <w:spacing w:val="-6"/>
          <w:sz w:val="32"/>
          <w:szCs w:val="32"/>
          <w:cs/>
        </w:rPr>
        <w:lastRenderedPageBreak/>
        <w:t>-2-</w:t>
      </w:r>
    </w:p>
    <w:p w14:paraId="3FE64FF8" w14:textId="77777777" w:rsidR="00B213D3" w:rsidRPr="004C4769" w:rsidRDefault="00B213D3" w:rsidP="00B213D3">
      <w:pPr>
        <w:ind w:right="-91"/>
        <w:rPr>
          <w:rFonts w:ascii="TH SarabunIT๙" w:hAnsi="TH SarabunIT๙" w:cs="TH SarabunIT๙"/>
          <w:b/>
          <w:bCs/>
          <w:sz w:val="32"/>
          <w:szCs w:val="32"/>
        </w:rPr>
      </w:pPr>
      <w:r w:rsidRPr="004C476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5.  </w:t>
      </w:r>
      <w:r w:rsidRPr="004C4769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ระยะเวลาและสถานที่ดำเนินการ</w:t>
      </w:r>
    </w:p>
    <w:p w14:paraId="0196A46E" w14:textId="51034C77" w:rsidR="00B213D3" w:rsidRPr="004C4769" w:rsidRDefault="00B213D3" w:rsidP="00B213D3">
      <w:pPr>
        <w:ind w:right="-91"/>
        <w:rPr>
          <w:rFonts w:ascii="TH SarabunIT๙" w:hAnsi="TH SarabunIT๙" w:cs="TH SarabunIT๙"/>
          <w:sz w:val="32"/>
          <w:szCs w:val="32"/>
          <w:cs/>
        </w:rPr>
      </w:pPr>
      <w:r w:rsidRPr="004C4769">
        <w:rPr>
          <w:rFonts w:ascii="TH SarabunIT๙" w:hAnsi="TH SarabunIT๙" w:cs="TH SarabunIT๙" w:hint="cs"/>
          <w:sz w:val="32"/>
          <w:szCs w:val="32"/>
          <w:cs/>
        </w:rPr>
        <w:tab/>
      </w:r>
      <w:r w:rsidRPr="004C4769">
        <w:rPr>
          <w:rFonts w:ascii="TH SarabunIT๙" w:hAnsi="TH SarabunIT๙" w:cs="TH SarabunIT๙" w:hint="cs"/>
          <w:sz w:val="32"/>
          <w:szCs w:val="32"/>
          <w:cs/>
        </w:rPr>
        <w:tab/>
        <w:t xml:space="preserve">ระยะเวลาดำเนินการ </w:t>
      </w:r>
      <w:r w:rsidRPr="004C4769">
        <w:rPr>
          <w:rFonts w:ascii="TH SarabunIT๙" w:hAnsi="TH SarabunIT๙" w:cs="TH SarabunIT๙"/>
          <w:sz w:val="32"/>
          <w:szCs w:val="32"/>
        </w:rPr>
        <w:t xml:space="preserve">: </w:t>
      </w:r>
      <w:r w:rsidRPr="004C4769">
        <w:rPr>
          <w:rFonts w:ascii="TH SarabunIT๙" w:hAnsi="TH SarabunIT๙" w:cs="TH SarabunIT๙" w:hint="cs"/>
          <w:sz w:val="32"/>
          <w:szCs w:val="32"/>
          <w:cs/>
        </w:rPr>
        <w:t>ภายในปีงบประมาณ 256</w:t>
      </w:r>
      <w:r w:rsidR="00C361F6">
        <w:rPr>
          <w:rFonts w:ascii="TH SarabunIT๙" w:hAnsi="TH SarabunIT๙" w:cs="TH SarabunIT๙"/>
          <w:sz w:val="32"/>
          <w:szCs w:val="32"/>
        </w:rPr>
        <w:t>9</w:t>
      </w:r>
      <w:r w:rsidRPr="004C4769">
        <w:rPr>
          <w:rFonts w:ascii="TH SarabunIT๙" w:hAnsi="TH SarabunIT๙" w:cs="TH SarabunIT๙" w:hint="cs"/>
          <w:sz w:val="32"/>
          <w:szCs w:val="32"/>
          <w:cs/>
        </w:rPr>
        <w:t xml:space="preserve"> (1 ตุลาคม 256</w:t>
      </w:r>
      <w:r w:rsidR="00C361F6">
        <w:rPr>
          <w:rFonts w:ascii="TH SarabunIT๙" w:hAnsi="TH SarabunIT๙" w:cs="TH SarabunIT๙"/>
          <w:sz w:val="32"/>
          <w:szCs w:val="32"/>
        </w:rPr>
        <w:t>8</w:t>
      </w:r>
      <w:r w:rsidRPr="004C4769">
        <w:rPr>
          <w:rFonts w:ascii="TH SarabunIT๙" w:hAnsi="TH SarabunIT๙" w:cs="TH SarabunIT๙" w:hint="cs"/>
          <w:sz w:val="32"/>
          <w:szCs w:val="32"/>
          <w:cs/>
        </w:rPr>
        <w:t>-30 กันยายน 256</w:t>
      </w:r>
      <w:r w:rsidR="00C361F6">
        <w:rPr>
          <w:rFonts w:ascii="TH SarabunIT๙" w:hAnsi="TH SarabunIT๙" w:cs="TH SarabunIT๙"/>
          <w:sz w:val="32"/>
          <w:szCs w:val="32"/>
        </w:rPr>
        <w:t>9</w:t>
      </w:r>
      <w:r w:rsidRPr="004C4769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0B2EC071" w14:textId="77777777" w:rsidR="00B213D3" w:rsidRPr="004C4769" w:rsidRDefault="00B213D3" w:rsidP="00B213D3">
      <w:pPr>
        <w:spacing w:after="120"/>
        <w:ind w:right="-91"/>
        <w:rPr>
          <w:rFonts w:ascii="TH SarabunIT๙" w:hAnsi="TH SarabunIT๙" w:cs="TH SarabunIT๙"/>
          <w:sz w:val="32"/>
          <w:szCs w:val="32"/>
        </w:rPr>
      </w:pPr>
      <w:r w:rsidRPr="004C4769">
        <w:rPr>
          <w:rFonts w:ascii="TH SarabunIT๙" w:hAnsi="TH SarabunIT๙" w:cs="TH SarabunIT๙" w:hint="cs"/>
          <w:sz w:val="32"/>
          <w:szCs w:val="32"/>
          <w:cs/>
        </w:rPr>
        <w:tab/>
      </w:r>
      <w:r w:rsidRPr="004C4769">
        <w:rPr>
          <w:rFonts w:ascii="TH SarabunIT๙" w:hAnsi="TH SarabunIT๙" w:cs="TH SarabunIT๙" w:hint="cs"/>
          <w:sz w:val="32"/>
          <w:szCs w:val="32"/>
          <w:cs/>
        </w:rPr>
        <w:tab/>
        <w:t xml:space="preserve">สถานที่ดำเนินการ    </w:t>
      </w:r>
      <w:r w:rsidRPr="004C4769">
        <w:rPr>
          <w:rFonts w:ascii="TH SarabunIT๙" w:hAnsi="TH SarabunIT๙" w:cs="TH SarabunIT๙"/>
          <w:sz w:val="32"/>
          <w:szCs w:val="32"/>
        </w:rPr>
        <w:t>:</w:t>
      </w:r>
      <w:r w:rsidRPr="004C4769">
        <w:rPr>
          <w:rFonts w:ascii="TH SarabunIT๙" w:hAnsi="TH SarabunIT๙" w:cs="TH SarabunIT๙" w:hint="cs"/>
          <w:sz w:val="32"/>
          <w:szCs w:val="32"/>
          <w:cs/>
        </w:rPr>
        <w:t xml:space="preserve"> โรงเรียนในสังกัดสำนักงานเขตบางเขน จำนวน 5 โรงเรียน </w:t>
      </w:r>
    </w:p>
    <w:p w14:paraId="1B997689" w14:textId="77777777" w:rsidR="00CF79C6" w:rsidRPr="004C4769" w:rsidRDefault="00B213D3" w:rsidP="00B213D3">
      <w:pPr>
        <w:ind w:right="-91"/>
        <w:rPr>
          <w:rFonts w:ascii="TH SarabunIT๙" w:hAnsi="TH SarabunIT๙" w:cs="TH SarabunIT๙"/>
          <w:b/>
          <w:bCs/>
          <w:sz w:val="32"/>
          <w:szCs w:val="32"/>
        </w:rPr>
      </w:pPr>
      <w:r w:rsidRPr="004C4769">
        <w:rPr>
          <w:rFonts w:ascii="TH SarabunIT๙" w:hAnsi="TH SarabunIT๙" w:cs="TH SarabunIT๙" w:hint="cs"/>
          <w:b/>
          <w:bCs/>
          <w:sz w:val="32"/>
          <w:szCs w:val="32"/>
          <w:cs/>
        </w:rPr>
        <w:t>6.  แผนปฏิบัติการ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128"/>
        <w:gridCol w:w="571"/>
        <w:gridCol w:w="583"/>
        <w:gridCol w:w="553"/>
        <w:gridCol w:w="574"/>
        <w:gridCol w:w="587"/>
        <w:gridCol w:w="574"/>
        <w:gridCol w:w="633"/>
        <w:gridCol w:w="589"/>
        <w:gridCol w:w="568"/>
        <w:gridCol w:w="569"/>
        <w:gridCol w:w="568"/>
        <w:gridCol w:w="564"/>
      </w:tblGrid>
      <w:tr w:rsidR="004C4769" w:rsidRPr="004C4769" w14:paraId="4E3AC48E" w14:textId="77777777" w:rsidTr="00B213D3">
        <w:tc>
          <w:tcPr>
            <w:tcW w:w="3446" w:type="dxa"/>
            <w:vMerge w:val="restart"/>
            <w:vAlign w:val="center"/>
          </w:tcPr>
          <w:p w14:paraId="69652FAF" w14:textId="77777777" w:rsidR="00B213D3" w:rsidRPr="004C4769" w:rsidRDefault="00B213D3" w:rsidP="00B213D3">
            <w:pPr>
              <w:ind w:right="-9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C476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ขั้นตอนการดำเนินงาน</w:t>
            </w:r>
          </w:p>
        </w:tc>
        <w:tc>
          <w:tcPr>
            <w:tcW w:w="5841" w:type="dxa"/>
            <w:gridSpan w:val="12"/>
          </w:tcPr>
          <w:p w14:paraId="69E340D3" w14:textId="45BBB6DA" w:rsidR="00B213D3" w:rsidRPr="004C4769" w:rsidRDefault="00B213D3" w:rsidP="001C01C7">
            <w:pPr>
              <w:ind w:right="-9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C476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ปีงบประมาณ พ.ศ. 256</w:t>
            </w:r>
            <w:r w:rsidR="00C361F6"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</w:tc>
      </w:tr>
      <w:tr w:rsidR="004C4769" w:rsidRPr="004C4769" w14:paraId="26CC969D" w14:textId="77777777" w:rsidTr="00B213D3">
        <w:tc>
          <w:tcPr>
            <w:tcW w:w="3446" w:type="dxa"/>
            <w:vMerge/>
          </w:tcPr>
          <w:p w14:paraId="3F9356A0" w14:textId="77777777" w:rsidR="00B213D3" w:rsidRPr="004C4769" w:rsidRDefault="00B213D3" w:rsidP="00B213D3">
            <w:pPr>
              <w:ind w:right="-9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0" w:type="dxa"/>
          </w:tcPr>
          <w:p w14:paraId="126F0634" w14:textId="77777777" w:rsidR="00B213D3" w:rsidRPr="004C4769" w:rsidRDefault="00B213D3" w:rsidP="00B213D3">
            <w:pPr>
              <w:ind w:right="-9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C476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ต.ค.</w:t>
            </w:r>
          </w:p>
        </w:tc>
        <w:tc>
          <w:tcPr>
            <w:tcW w:w="492" w:type="dxa"/>
          </w:tcPr>
          <w:p w14:paraId="484DB6B5" w14:textId="77777777" w:rsidR="00B213D3" w:rsidRPr="004C4769" w:rsidRDefault="00B213D3" w:rsidP="00B213D3">
            <w:pPr>
              <w:ind w:right="-9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C476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พ.ย.</w:t>
            </w:r>
          </w:p>
        </w:tc>
        <w:tc>
          <w:tcPr>
            <w:tcW w:w="462" w:type="dxa"/>
          </w:tcPr>
          <w:p w14:paraId="686711F9" w14:textId="77777777" w:rsidR="00B213D3" w:rsidRPr="004C4769" w:rsidRDefault="00B213D3" w:rsidP="00B213D3">
            <w:pPr>
              <w:ind w:right="-9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C476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ธ.ค.</w:t>
            </w:r>
          </w:p>
        </w:tc>
        <w:tc>
          <w:tcPr>
            <w:tcW w:w="483" w:type="dxa"/>
          </w:tcPr>
          <w:p w14:paraId="55295D97" w14:textId="77777777" w:rsidR="00B213D3" w:rsidRPr="004C4769" w:rsidRDefault="00B213D3" w:rsidP="00B213D3">
            <w:pPr>
              <w:ind w:right="-9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C476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ม.ค.</w:t>
            </w:r>
          </w:p>
        </w:tc>
        <w:tc>
          <w:tcPr>
            <w:tcW w:w="496" w:type="dxa"/>
          </w:tcPr>
          <w:p w14:paraId="2EF8456B" w14:textId="77777777" w:rsidR="00B213D3" w:rsidRPr="004C4769" w:rsidRDefault="00B213D3" w:rsidP="00B213D3">
            <w:pPr>
              <w:ind w:right="-9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C476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ก.พ.</w:t>
            </w:r>
          </w:p>
        </w:tc>
        <w:tc>
          <w:tcPr>
            <w:tcW w:w="483" w:type="dxa"/>
          </w:tcPr>
          <w:p w14:paraId="058BF25E" w14:textId="77777777" w:rsidR="00B213D3" w:rsidRPr="004C4769" w:rsidRDefault="00B213D3" w:rsidP="00B213D3">
            <w:pPr>
              <w:ind w:right="-9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C476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มี.ค.</w:t>
            </w:r>
          </w:p>
        </w:tc>
        <w:tc>
          <w:tcPr>
            <w:tcW w:w="542" w:type="dxa"/>
          </w:tcPr>
          <w:p w14:paraId="64DDA11D" w14:textId="77777777" w:rsidR="00B213D3" w:rsidRPr="004C4769" w:rsidRDefault="00B213D3" w:rsidP="00B213D3">
            <w:pPr>
              <w:ind w:right="-9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C476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เม.ย.</w:t>
            </w:r>
          </w:p>
        </w:tc>
        <w:tc>
          <w:tcPr>
            <w:tcW w:w="498" w:type="dxa"/>
          </w:tcPr>
          <w:p w14:paraId="257AD2BE" w14:textId="77777777" w:rsidR="00B213D3" w:rsidRPr="004C4769" w:rsidRDefault="00B213D3" w:rsidP="00B213D3">
            <w:pPr>
              <w:ind w:right="-9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C476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พ.ค.</w:t>
            </w:r>
          </w:p>
        </w:tc>
        <w:tc>
          <w:tcPr>
            <w:tcW w:w="477" w:type="dxa"/>
          </w:tcPr>
          <w:p w14:paraId="73F38A81" w14:textId="77777777" w:rsidR="00B213D3" w:rsidRPr="004C4769" w:rsidRDefault="00B213D3" w:rsidP="00B213D3">
            <w:pPr>
              <w:ind w:right="-9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C476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มิ.ย.</w:t>
            </w:r>
          </w:p>
        </w:tc>
        <w:tc>
          <w:tcPr>
            <w:tcW w:w="478" w:type="dxa"/>
          </w:tcPr>
          <w:p w14:paraId="61155BA4" w14:textId="77777777" w:rsidR="00B213D3" w:rsidRPr="004C4769" w:rsidRDefault="00B213D3" w:rsidP="00B213D3">
            <w:pPr>
              <w:ind w:right="-9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C476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ก.ค.</w:t>
            </w:r>
          </w:p>
        </w:tc>
        <w:tc>
          <w:tcPr>
            <w:tcW w:w="477" w:type="dxa"/>
          </w:tcPr>
          <w:p w14:paraId="0B698842" w14:textId="77777777" w:rsidR="00B213D3" w:rsidRPr="004C4769" w:rsidRDefault="00B213D3" w:rsidP="00B213D3">
            <w:pPr>
              <w:ind w:right="-9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C476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ส.ค.</w:t>
            </w:r>
          </w:p>
        </w:tc>
        <w:tc>
          <w:tcPr>
            <w:tcW w:w="473" w:type="dxa"/>
          </w:tcPr>
          <w:p w14:paraId="6A9D121B" w14:textId="77777777" w:rsidR="00B213D3" w:rsidRPr="004C4769" w:rsidRDefault="00B213D3" w:rsidP="00B213D3">
            <w:pPr>
              <w:ind w:right="-9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C476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ก.ย.</w:t>
            </w:r>
          </w:p>
        </w:tc>
      </w:tr>
      <w:tr w:rsidR="004C4769" w:rsidRPr="004C4769" w14:paraId="55E3316B" w14:textId="77777777" w:rsidTr="00B213D3">
        <w:tc>
          <w:tcPr>
            <w:tcW w:w="3446" w:type="dxa"/>
          </w:tcPr>
          <w:p w14:paraId="11BAC1BB" w14:textId="77777777" w:rsidR="00B213D3" w:rsidRPr="004C4769" w:rsidRDefault="00B213D3" w:rsidP="00B213D3">
            <w:pPr>
              <w:ind w:right="-9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C4769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Pr="004C476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 </w:t>
            </w:r>
            <w:r w:rsidRPr="004C4769">
              <w:rPr>
                <w:rFonts w:ascii="TH SarabunIT๙" w:hAnsi="TH SarabunIT๙" w:cs="TH SarabunIT๙"/>
                <w:sz w:val="32"/>
                <w:szCs w:val="32"/>
                <w:cs/>
              </w:rPr>
              <w:t>กำหนดกรอบแนวทางในการดำเนินการ เพื่อจัดทำโครงการ</w:t>
            </w:r>
          </w:p>
        </w:tc>
        <w:tc>
          <w:tcPr>
            <w:tcW w:w="480" w:type="dxa"/>
          </w:tcPr>
          <w:p w14:paraId="44A6DB5B" w14:textId="77777777" w:rsidR="00B213D3" w:rsidRPr="004C4769" w:rsidRDefault="00ED5C69" w:rsidP="00B213D3">
            <w:pPr>
              <w:ind w:right="-9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C4769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9BCF69E" wp14:editId="514DC953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227965</wp:posOffset>
                      </wp:positionV>
                      <wp:extent cx="592455" cy="635"/>
                      <wp:effectExtent l="22860" t="60960" r="22860" b="52705"/>
                      <wp:wrapNone/>
                      <wp:docPr id="5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59245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B2A721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7" o:spid="_x0000_s1026" type="#_x0000_t32" style="position:absolute;margin-left:-5.05pt;margin-top:17.95pt;width:46.65pt;height:.0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92" w:type="dxa"/>
          </w:tcPr>
          <w:p w14:paraId="503A0348" w14:textId="77777777" w:rsidR="00B213D3" w:rsidRPr="004C4769" w:rsidRDefault="00B213D3" w:rsidP="00B213D3">
            <w:pPr>
              <w:ind w:right="-9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62" w:type="dxa"/>
          </w:tcPr>
          <w:p w14:paraId="5C9CB719" w14:textId="77777777" w:rsidR="00B213D3" w:rsidRPr="004C4769" w:rsidRDefault="00B213D3" w:rsidP="00B213D3">
            <w:pPr>
              <w:ind w:right="-9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83" w:type="dxa"/>
          </w:tcPr>
          <w:p w14:paraId="0329210A" w14:textId="77777777" w:rsidR="00B213D3" w:rsidRPr="004C4769" w:rsidRDefault="00B213D3" w:rsidP="00B213D3">
            <w:pPr>
              <w:ind w:right="-9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96" w:type="dxa"/>
          </w:tcPr>
          <w:p w14:paraId="5BE51FC6" w14:textId="77777777" w:rsidR="00B213D3" w:rsidRPr="004C4769" w:rsidRDefault="00B213D3" w:rsidP="00B213D3">
            <w:pPr>
              <w:ind w:right="-9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83" w:type="dxa"/>
          </w:tcPr>
          <w:p w14:paraId="0000D00B" w14:textId="77777777" w:rsidR="00B213D3" w:rsidRPr="004C4769" w:rsidRDefault="00B213D3" w:rsidP="00B213D3">
            <w:pPr>
              <w:ind w:right="-9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2" w:type="dxa"/>
          </w:tcPr>
          <w:p w14:paraId="3A39E9B3" w14:textId="77777777" w:rsidR="00B213D3" w:rsidRPr="004C4769" w:rsidRDefault="00B213D3" w:rsidP="00B213D3">
            <w:pPr>
              <w:ind w:right="-9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98" w:type="dxa"/>
          </w:tcPr>
          <w:p w14:paraId="5AC7383E" w14:textId="77777777" w:rsidR="00B213D3" w:rsidRPr="004C4769" w:rsidRDefault="00B213D3" w:rsidP="00B213D3">
            <w:pPr>
              <w:ind w:right="-9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77" w:type="dxa"/>
          </w:tcPr>
          <w:p w14:paraId="27C57D57" w14:textId="77777777" w:rsidR="00B213D3" w:rsidRPr="004C4769" w:rsidRDefault="00B213D3" w:rsidP="00B213D3">
            <w:pPr>
              <w:ind w:right="-9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78" w:type="dxa"/>
          </w:tcPr>
          <w:p w14:paraId="5E662BC6" w14:textId="77777777" w:rsidR="00B213D3" w:rsidRPr="004C4769" w:rsidRDefault="00B213D3" w:rsidP="00B213D3">
            <w:pPr>
              <w:ind w:right="-9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77" w:type="dxa"/>
          </w:tcPr>
          <w:p w14:paraId="10AA3B7A" w14:textId="77777777" w:rsidR="00B213D3" w:rsidRPr="004C4769" w:rsidRDefault="00B213D3" w:rsidP="00B213D3">
            <w:pPr>
              <w:ind w:right="-9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73" w:type="dxa"/>
          </w:tcPr>
          <w:p w14:paraId="6DB8640D" w14:textId="77777777" w:rsidR="00B213D3" w:rsidRPr="004C4769" w:rsidRDefault="00B213D3" w:rsidP="00B213D3">
            <w:pPr>
              <w:ind w:right="-9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B213D3" w:rsidRPr="002D23F3" w14:paraId="12A8D123" w14:textId="77777777" w:rsidTr="00B213D3">
        <w:tc>
          <w:tcPr>
            <w:tcW w:w="3446" w:type="dxa"/>
          </w:tcPr>
          <w:p w14:paraId="07EBC8E4" w14:textId="77777777" w:rsidR="00B213D3" w:rsidRPr="00B213D3" w:rsidRDefault="00B213D3" w:rsidP="00B213D3">
            <w:pPr>
              <w:ind w:right="-9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213D3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 w:rsidRPr="00B213D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B213D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จัดสรรงบประมาณให้โรงเรียนในสังกัดสำนักงานเขตบางเขนทุกโรงเรียนเป็นรายหัวตามจำนวนนักเรียน</w:t>
            </w:r>
          </w:p>
        </w:tc>
        <w:tc>
          <w:tcPr>
            <w:tcW w:w="480" w:type="dxa"/>
          </w:tcPr>
          <w:p w14:paraId="7B867F55" w14:textId="77777777" w:rsidR="00B213D3" w:rsidRPr="00B213D3" w:rsidRDefault="00B213D3" w:rsidP="00B213D3">
            <w:pPr>
              <w:ind w:right="-9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92" w:type="dxa"/>
          </w:tcPr>
          <w:p w14:paraId="71CFDC08" w14:textId="77777777" w:rsidR="00B213D3" w:rsidRPr="00B213D3" w:rsidRDefault="00ED5C69" w:rsidP="00B213D3">
            <w:pPr>
              <w:ind w:right="-9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0316702" wp14:editId="72497E75">
                      <wp:simplePos x="0" y="0"/>
                      <wp:positionH relativeFrom="column">
                        <wp:posOffset>174625</wp:posOffset>
                      </wp:positionH>
                      <wp:positionV relativeFrom="paragraph">
                        <wp:posOffset>173990</wp:posOffset>
                      </wp:positionV>
                      <wp:extent cx="378460" cy="635"/>
                      <wp:effectExtent l="23495" t="53340" r="17145" b="60325"/>
                      <wp:wrapNone/>
                      <wp:docPr id="4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7846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DC4683" id="AutoShape 8" o:spid="_x0000_s1026" type="#_x0000_t32" style="position:absolute;margin-left:13.75pt;margin-top:13.7pt;width:29.8pt;height:.0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62" w:type="dxa"/>
          </w:tcPr>
          <w:p w14:paraId="4E391E5C" w14:textId="77777777" w:rsidR="00B213D3" w:rsidRPr="00B213D3" w:rsidRDefault="00B213D3" w:rsidP="00B213D3">
            <w:pPr>
              <w:ind w:right="-9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83" w:type="dxa"/>
          </w:tcPr>
          <w:p w14:paraId="004E8837" w14:textId="77777777" w:rsidR="00B213D3" w:rsidRPr="00B213D3" w:rsidRDefault="00B213D3" w:rsidP="00B213D3">
            <w:pPr>
              <w:ind w:right="-9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96" w:type="dxa"/>
          </w:tcPr>
          <w:p w14:paraId="5FCC62D2" w14:textId="77777777" w:rsidR="00B213D3" w:rsidRPr="00B213D3" w:rsidRDefault="00B213D3" w:rsidP="00B213D3">
            <w:pPr>
              <w:ind w:right="-9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83" w:type="dxa"/>
          </w:tcPr>
          <w:p w14:paraId="3EF7FF03" w14:textId="77777777" w:rsidR="00B213D3" w:rsidRPr="00B213D3" w:rsidRDefault="00B213D3" w:rsidP="00B213D3">
            <w:pPr>
              <w:ind w:right="-9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2" w:type="dxa"/>
          </w:tcPr>
          <w:p w14:paraId="4AFEED75" w14:textId="77777777" w:rsidR="00B213D3" w:rsidRPr="00B213D3" w:rsidRDefault="00B213D3" w:rsidP="00B213D3">
            <w:pPr>
              <w:ind w:right="-9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98" w:type="dxa"/>
          </w:tcPr>
          <w:p w14:paraId="30E87367" w14:textId="77777777" w:rsidR="00B213D3" w:rsidRPr="00B213D3" w:rsidRDefault="00B213D3" w:rsidP="00B213D3">
            <w:pPr>
              <w:ind w:right="-9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77" w:type="dxa"/>
          </w:tcPr>
          <w:p w14:paraId="609FFE59" w14:textId="77777777" w:rsidR="00B213D3" w:rsidRPr="00B213D3" w:rsidRDefault="00B213D3" w:rsidP="00B213D3">
            <w:pPr>
              <w:ind w:right="-9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78" w:type="dxa"/>
          </w:tcPr>
          <w:p w14:paraId="74ED848E" w14:textId="77777777" w:rsidR="00B213D3" w:rsidRPr="00B213D3" w:rsidRDefault="00B213D3" w:rsidP="00B213D3">
            <w:pPr>
              <w:ind w:right="-9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77" w:type="dxa"/>
          </w:tcPr>
          <w:p w14:paraId="57032ED3" w14:textId="77777777" w:rsidR="00B213D3" w:rsidRPr="00B213D3" w:rsidRDefault="00B213D3" w:rsidP="00B213D3">
            <w:pPr>
              <w:ind w:right="-9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73" w:type="dxa"/>
          </w:tcPr>
          <w:p w14:paraId="30283C94" w14:textId="77777777" w:rsidR="00B213D3" w:rsidRPr="00B213D3" w:rsidRDefault="00B213D3" w:rsidP="00B213D3">
            <w:pPr>
              <w:ind w:right="-9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4D7002" w:rsidRPr="002D23F3" w14:paraId="57DB6188" w14:textId="77777777" w:rsidTr="00B213D3">
        <w:tc>
          <w:tcPr>
            <w:tcW w:w="3446" w:type="dxa"/>
          </w:tcPr>
          <w:p w14:paraId="716BD73F" w14:textId="77777777" w:rsidR="004D7002" w:rsidRPr="004D7002" w:rsidRDefault="004D7002" w:rsidP="004D7002">
            <w:pPr>
              <w:ind w:right="-9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D700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3. </w:t>
            </w:r>
            <w:r w:rsidRPr="004D7002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โรงเรียนประชุมภาคี 4 ฝ่าย (ผู้แทนผู้ปกครอง ผู้แทนชุมชน ผู้แทนกรรมการนักเรียน</w:t>
            </w:r>
            <w:r w:rsidRPr="004D700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D7002">
              <w:rPr>
                <w:rFonts w:ascii="TH SarabunIT๙" w:hAnsi="TH SarabunIT๙" w:cs="TH SarabunIT๙"/>
                <w:sz w:val="32"/>
                <w:szCs w:val="32"/>
                <w:cs/>
              </w:rPr>
              <w:t>และคณะกรรมการสถานศึกษาขั้นพื้นฐาน) เพื่อรับทราบและกำหนดกิจกรรมตามแนวทางที่กำหนด</w:t>
            </w:r>
          </w:p>
        </w:tc>
        <w:tc>
          <w:tcPr>
            <w:tcW w:w="480" w:type="dxa"/>
          </w:tcPr>
          <w:p w14:paraId="512D7A2E" w14:textId="77777777" w:rsidR="004D7002" w:rsidRPr="00B213D3" w:rsidRDefault="004D7002" w:rsidP="00B213D3">
            <w:pPr>
              <w:ind w:right="-9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92" w:type="dxa"/>
          </w:tcPr>
          <w:p w14:paraId="58B51EEF" w14:textId="77777777" w:rsidR="004D7002" w:rsidRDefault="004D7002" w:rsidP="00B213D3">
            <w:pPr>
              <w:ind w:right="-91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462" w:type="dxa"/>
          </w:tcPr>
          <w:p w14:paraId="3770AA11" w14:textId="77777777" w:rsidR="004D7002" w:rsidRPr="00B213D3" w:rsidRDefault="004D7002" w:rsidP="00B213D3">
            <w:pPr>
              <w:ind w:right="-9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83" w:type="dxa"/>
          </w:tcPr>
          <w:p w14:paraId="78390F96" w14:textId="77777777" w:rsidR="004D7002" w:rsidRPr="00B213D3" w:rsidRDefault="00ED5C69" w:rsidP="00B213D3">
            <w:pPr>
              <w:ind w:right="-9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8853A54" wp14:editId="7A1B6AAD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154940</wp:posOffset>
                      </wp:positionV>
                      <wp:extent cx="572135" cy="635"/>
                      <wp:effectExtent l="20955" t="53340" r="16510" b="60325"/>
                      <wp:wrapNone/>
                      <wp:docPr id="3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57213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C9712F" id="AutoShape 11" o:spid="_x0000_s1026" type="#_x0000_t32" style="position:absolute;margin-left:-4.15pt;margin-top:12.2pt;width:45.05pt;height:.0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96" w:type="dxa"/>
          </w:tcPr>
          <w:p w14:paraId="4017DD49" w14:textId="77777777" w:rsidR="004D7002" w:rsidRPr="00B213D3" w:rsidRDefault="004D7002" w:rsidP="00B213D3">
            <w:pPr>
              <w:ind w:right="-9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83" w:type="dxa"/>
          </w:tcPr>
          <w:p w14:paraId="6E9113A8" w14:textId="77777777" w:rsidR="004D7002" w:rsidRPr="004D7002" w:rsidRDefault="004D7002" w:rsidP="00B213D3">
            <w:pPr>
              <w:ind w:right="-9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2" w:type="dxa"/>
          </w:tcPr>
          <w:p w14:paraId="4EAC0193" w14:textId="77777777" w:rsidR="004D7002" w:rsidRPr="00B213D3" w:rsidRDefault="004D7002" w:rsidP="00B213D3">
            <w:pPr>
              <w:ind w:right="-9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98" w:type="dxa"/>
          </w:tcPr>
          <w:p w14:paraId="37C553D2" w14:textId="77777777" w:rsidR="004D7002" w:rsidRPr="00B213D3" w:rsidRDefault="004D7002" w:rsidP="00B213D3">
            <w:pPr>
              <w:ind w:right="-9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77" w:type="dxa"/>
          </w:tcPr>
          <w:p w14:paraId="282D7CF4" w14:textId="77777777" w:rsidR="004D7002" w:rsidRPr="00B213D3" w:rsidRDefault="004D7002" w:rsidP="00B213D3">
            <w:pPr>
              <w:ind w:right="-9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78" w:type="dxa"/>
          </w:tcPr>
          <w:p w14:paraId="741F5210" w14:textId="77777777" w:rsidR="004D7002" w:rsidRPr="00B213D3" w:rsidRDefault="004D7002" w:rsidP="00B213D3">
            <w:pPr>
              <w:ind w:right="-9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77" w:type="dxa"/>
          </w:tcPr>
          <w:p w14:paraId="709C1D35" w14:textId="77777777" w:rsidR="004D7002" w:rsidRPr="00B213D3" w:rsidRDefault="004D7002" w:rsidP="00B213D3">
            <w:pPr>
              <w:ind w:right="-9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73" w:type="dxa"/>
          </w:tcPr>
          <w:p w14:paraId="30195B96" w14:textId="77777777" w:rsidR="004D7002" w:rsidRPr="00B213D3" w:rsidRDefault="004D7002" w:rsidP="00B213D3">
            <w:pPr>
              <w:ind w:right="-9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B213D3" w:rsidRPr="002D23F3" w14:paraId="19E60357" w14:textId="77777777" w:rsidTr="00B213D3">
        <w:tc>
          <w:tcPr>
            <w:tcW w:w="3446" w:type="dxa"/>
          </w:tcPr>
          <w:p w14:paraId="163988A8" w14:textId="77777777" w:rsidR="00B213D3" w:rsidRPr="00B213D3" w:rsidRDefault="004D7002" w:rsidP="00B213D3">
            <w:pPr>
              <w:ind w:right="-9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="00B213D3" w:rsidRPr="00B213D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="00B213D3" w:rsidRPr="00B213D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โรงเรียนดำเนินการตามแนวทางการใช้เงินจัดสรรรายหัว  </w:t>
            </w:r>
          </w:p>
        </w:tc>
        <w:tc>
          <w:tcPr>
            <w:tcW w:w="480" w:type="dxa"/>
          </w:tcPr>
          <w:p w14:paraId="383C5E3D" w14:textId="77777777" w:rsidR="00B213D3" w:rsidRPr="00B213D3" w:rsidRDefault="00B213D3" w:rsidP="00B213D3">
            <w:pPr>
              <w:ind w:right="-9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92" w:type="dxa"/>
          </w:tcPr>
          <w:p w14:paraId="7EF80F64" w14:textId="77777777" w:rsidR="00B213D3" w:rsidRPr="00B213D3" w:rsidRDefault="00B213D3" w:rsidP="00B213D3">
            <w:pPr>
              <w:ind w:right="-9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62" w:type="dxa"/>
          </w:tcPr>
          <w:p w14:paraId="0D73693D" w14:textId="77777777" w:rsidR="00B213D3" w:rsidRPr="00B213D3" w:rsidRDefault="00B213D3" w:rsidP="00B213D3">
            <w:pPr>
              <w:ind w:right="-9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83" w:type="dxa"/>
          </w:tcPr>
          <w:p w14:paraId="1F991105" w14:textId="77777777" w:rsidR="00B213D3" w:rsidRPr="00B213D3" w:rsidRDefault="00B213D3" w:rsidP="00B213D3">
            <w:pPr>
              <w:ind w:right="-9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96" w:type="dxa"/>
          </w:tcPr>
          <w:p w14:paraId="4E2EA7B6" w14:textId="77777777" w:rsidR="00B213D3" w:rsidRPr="00B213D3" w:rsidRDefault="00B213D3" w:rsidP="00B213D3">
            <w:pPr>
              <w:ind w:right="-9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83" w:type="dxa"/>
          </w:tcPr>
          <w:p w14:paraId="6EE4C21D" w14:textId="77777777" w:rsidR="00B213D3" w:rsidRPr="00B213D3" w:rsidRDefault="00B213D3" w:rsidP="00B213D3">
            <w:pPr>
              <w:ind w:right="-9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2" w:type="dxa"/>
          </w:tcPr>
          <w:p w14:paraId="58F7B9EF" w14:textId="77777777" w:rsidR="00B213D3" w:rsidRPr="00B213D3" w:rsidRDefault="00B213D3" w:rsidP="00B213D3">
            <w:pPr>
              <w:ind w:right="-9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98" w:type="dxa"/>
          </w:tcPr>
          <w:p w14:paraId="32A4F924" w14:textId="77777777" w:rsidR="00B213D3" w:rsidRPr="00B213D3" w:rsidRDefault="00533296" w:rsidP="00B213D3">
            <w:pPr>
              <w:ind w:right="-9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8D8579A" wp14:editId="6EA56005">
                      <wp:simplePos x="0" y="0"/>
                      <wp:positionH relativeFrom="column">
                        <wp:posOffset>-1090599</wp:posOffset>
                      </wp:positionH>
                      <wp:positionV relativeFrom="paragraph">
                        <wp:posOffset>184674</wp:posOffset>
                      </wp:positionV>
                      <wp:extent cx="2672080" cy="0"/>
                      <wp:effectExtent l="19050" t="56515" r="23495" b="57785"/>
                      <wp:wrapNone/>
                      <wp:docPr id="7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6720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8418F0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7" o:spid="_x0000_s1026" type="#_x0000_t32" style="position:absolute;margin-left:-85.85pt;margin-top:14.55pt;width:210.4pt;height:0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77" w:type="dxa"/>
          </w:tcPr>
          <w:p w14:paraId="7DF6A275" w14:textId="77777777" w:rsidR="00B213D3" w:rsidRPr="00B213D3" w:rsidRDefault="00B213D3" w:rsidP="00B213D3">
            <w:pPr>
              <w:ind w:right="-9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78" w:type="dxa"/>
          </w:tcPr>
          <w:p w14:paraId="79C34E2C" w14:textId="77777777" w:rsidR="00B213D3" w:rsidRPr="00B213D3" w:rsidRDefault="00B213D3" w:rsidP="00B213D3">
            <w:pPr>
              <w:ind w:right="-9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77" w:type="dxa"/>
          </w:tcPr>
          <w:p w14:paraId="549AEEEF" w14:textId="77777777" w:rsidR="00B213D3" w:rsidRPr="00B213D3" w:rsidRDefault="00B213D3" w:rsidP="00B213D3">
            <w:pPr>
              <w:ind w:right="-9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73" w:type="dxa"/>
          </w:tcPr>
          <w:p w14:paraId="56CD37E4" w14:textId="77777777" w:rsidR="00B213D3" w:rsidRPr="00B213D3" w:rsidRDefault="00B213D3" w:rsidP="00B213D3">
            <w:pPr>
              <w:ind w:right="-9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B213D3" w:rsidRPr="002D23F3" w14:paraId="43E1ADD2" w14:textId="77777777" w:rsidTr="00B213D3">
        <w:tc>
          <w:tcPr>
            <w:tcW w:w="3446" w:type="dxa"/>
          </w:tcPr>
          <w:p w14:paraId="281AEE75" w14:textId="77777777" w:rsidR="00B213D3" w:rsidRPr="00B213D3" w:rsidRDefault="004D7002" w:rsidP="00D66657">
            <w:pPr>
              <w:ind w:right="-9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="00B213D3" w:rsidRPr="00B213D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="00B213D3" w:rsidRPr="00B213D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โรงเรียนรายงานการใช้งบประมาณ ปัญหาอุปสรรค </w:t>
            </w:r>
          </w:p>
        </w:tc>
        <w:tc>
          <w:tcPr>
            <w:tcW w:w="480" w:type="dxa"/>
          </w:tcPr>
          <w:p w14:paraId="2C3ACDC8" w14:textId="77777777" w:rsidR="00B213D3" w:rsidRPr="00B213D3" w:rsidRDefault="00B213D3" w:rsidP="00B213D3">
            <w:pPr>
              <w:ind w:right="-9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92" w:type="dxa"/>
          </w:tcPr>
          <w:p w14:paraId="66F52BE0" w14:textId="77777777" w:rsidR="00B213D3" w:rsidRPr="00B213D3" w:rsidRDefault="00B213D3" w:rsidP="00B213D3">
            <w:pPr>
              <w:ind w:right="-9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62" w:type="dxa"/>
          </w:tcPr>
          <w:p w14:paraId="66A10F62" w14:textId="77777777" w:rsidR="00B213D3" w:rsidRPr="00B213D3" w:rsidRDefault="00B213D3" w:rsidP="00B213D3">
            <w:pPr>
              <w:ind w:right="-9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83" w:type="dxa"/>
          </w:tcPr>
          <w:p w14:paraId="4BD808BA" w14:textId="77777777" w:rsidR="00B213D3" w:rsidRPr="00B213D3" w:rsidRDefault="00B213D3" w:rsidP="00B213D3">
            <w:pPr>
              <w:ind w:right="-9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96" w:type="dxa"/>
          </w:tcPr>
          <w:p w14:paraId="39D3B784" w14:textId="77777777" w:rsidR="00B213D3" w:rsidRPr="00B213D3" w:rsidRDefault="00B213D3" w:rsidP="00B213D3">
            <w:pPr>
              <w:ind w:right="-9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83" w:type="dxa"/>
          </w:tcPr>
          <w:p w14:paraId="0A3404AB" w14:textId="77777777" w:rsidR="00B213D3" w:rsidRPr="00B213D3" w:rsidRDefault="00B213D3" w:rsidP="00B213D3">
            <w:pPr>
              <w:ind w:right="-9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2" w:type="dxa"/>
          </w:tcPr>
          <w:p w14:paraId="08A3D311" w14:textId="77777777" w:rsidR="00B213D3" w:rsidRPr="00B213D3" w:rsidRDefault="00B213D3" w:rsidP="00B213D3">
            <w:pPr>
              <w:ind w:right="-9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98" w:type="dxa"/>
          </w:tcPr>
          <w:p w14:paraId="0FE4D678" w14:textId="77777777" w:rsidR="00B213D3" w:rsidRPr="00B213D3" w:rsidRDefault="00B213D3" w:rsidP="00B213D3">
            <w:pPr>
              <w:ind w:right="-9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77" w:type="dxa"/>
          </w:tcPr>
          <w:p w14:paraId="59048246" w14:textId="77777777" w:rsidR="00B213D3" w:rsidRPr="00B213D3" w:rsidRDefault="00B213D3" w:rsidP="00B213D3">
            <w:pPr>
              <w:ind w:right="-9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78" w:type="dxa"/>
          </w:tcPr>
          <w:p w14:paraId="1D06989D" w14:textId="77777777" w:rsidR="00B213D3" w:rsidRPr="00B213D3" w:rsidRDefault="00B213D3" w:rsidP="00B213D3">
            <w:pPr>
              <w:ind w:right="-9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77" w:type="dxa"/>
          </w:tcPr>
          <w:p w14:paraId="21198911" w14:textId="77777777" w:rsidR="00B213D3" w:rsidRPr="00B213D3" w:rsidRDefault="00B213D3" w:rsidP="00B213D3">
            <w:pPr>
              <w:ind w:right="-9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73" w:type="dxa"/>
          </w:tcPr>
          <w:p w14:paraId="6BAC1655" w14:textId="77777777" w:rsidR="00B213D3" w:rsidRPr="00B213D3" w:rsidRDefault="00533296" w:rsidP="00B213D3">
            <w:pPr>
              <w:ind w:right="-9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9619F0B" wp14:editId="111F5353">
                      <wp:simplePos x="0" y="0"/>
                      <wp:positionH relativeFrom="column">
                        <wp:posOffset>-71617</wp:posOffset>
                      </wp:positionH>
                      <wp:positionV relativeFrom="paragraph">
                        <wp:posOffset>180975</wp:posOffset>
                      </wp:positionV>
                      <wp:extent cx="321945" cy="0"/>
                      <wp:effectExtent l="20955" t="60960" r="19050" b="53340"/>
                      <wp:wrapNone/>
                      <wp:docPr id="1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219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0DC706" id="AutoShape 10" o:spid="_x0000_s1026" type="#_x0000_t32" style="position:absolute;margin-left:-5.65pt;margin-top:14.25pt;width:25.35pt;height:0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">
                      <v:stroke startarrow="block" endarrow="block"/>
                    </v:shape>
                  </w:pict>
                </mc:Fallback>
              </mc:AlternateContent>
            </w:r>
          </w:p>
        </w:tc>
      </w:tr>
    </w:tbl>
    <w:p w14:paraId="43D61D57" w14:textId="77777777" w:rsidR="00B213D3" w:rsidRPr="004C4769" w:rsidRDefault="00B213D3" w:rsidP="00B213D3">
      <w:pPr>
        <w:ind w:right="-91"/>
        <w:rPr>
          <w:rFonts w:ascii="TH SarabunIT๙" w:hAnsi="TH SarabunIT๙" w:cs="TH SarabunIT๙"/>
          <w:b/>
          <w:bCs/>
          <w:sz w:val="32"/>
          <w:szCs w:val="32"/>
        </w:rPr>
      </w:pPr>
    </w:p>
    <w:p w14:paraId="08307A76" w14:textId="77777777" w:rsidR="00B213D3" w:rsidRPr="004C4769" w:rsidRDefault="00B213D3" w:rsidP="00B213D3">
      <w:pPr>
        <w:ind w:right="-91"/>
        <w:rPr>
          <w:rFonts w:ascii="TH SarabunIT๙" w:hAnsi="TH SarabunIT๙" w:cs="TH SarabunIT๙"/>
          <w:b/>
          <w:bCs/>
          <w:sz w:val="32"/>
          <w:szCs w:val="32"/>
        </w:rPr>
      </w:pPr>
      <w:r w:rsidRPr="004C4769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Pr="004C4769">
        <w:rPr>
          <w:rFonts w:ascii="TH SarabunIT๙" w:hAnsi="TH SarabunIT๙" w:cs="TH SarabunIT๙"/>
          <w:b/>
          <w:bCs/>
          <w:sz w:val="32"/>
          <w:szCs w:val="32"/>
          <w:cs/>
        </w:rPr>
        <w:t>.  งบประมาณ</w:t>
      </w:r>
    </w:p>
    <w:p w14:paraId="46D6AAE7" w14:textId="5CE73880" w:rsidR="004C4769" w:rsidRPr="004C4769" w:rsidRDefault="004C4769" w:rsidP="004C4769">
      <w:pPr>
        <w:ind w:left="720" w:right="-91" w:firstLine="720"/>
        <w:rPr>
          <w:rFonts w:ascii="TH SarabunIT๙" w:hAnsi="TH SarabunIT๙" w:cs="TH SarabunIT๙"/>
          <w:sz w:val="32"/>
          <w:szCs w:val="32"/>
        </w:rPr>
      </w:pPr>
      <w:r w:rsidRPr="004C4769">
        <w:rPr>
          <w:rFonts w:ascii="TH SarabunIT๙" w:hAnsi="TH SarabunIT๙" w:cs="TH SarabunIT๙"/>
          <w:spacing w:val="-2"/>
          <w:sz w:val="32"/>
          <w:szCs w:val="32"/>
          <w:cs/>
        </w:rPr>
        <w:t>เบิกจ่ายจากงบประมาณ</w:t>
      </w:r>
      <w:r w:rsidRPr="004C4769">
        <w:rPr>
          <w:rFonts w:ascii="TH SarabunIT๙" w:hAnsi="TH SarabunIT๙" w:cs="TH SarabunIT๙" w:hint="cs"/>
          <w:spacing w:val="-2"/>
          <w:sz w:val="32"/>
          <w:szCs w:val="32"/>
          <w:cs/>
        </w:rPr>
        <w:t>รายจ่าย</w:t>
      </w:r>
      <w:r w:rsidRPr="004C4769">
        <w:rPr>
          <w:rFonts w:ascii="TH SarabunIT๙" w:hAnsi="TH SarabunIT๙" w:cs="TH SarabunIT๙"/>
          <w:spacing w:val="-2"/>
          <w:sz w:val="32"/>
          <w:szCs w:val="32"/>
          <w:cs/>
        </w:rPr>
        <w:t xml:space="preserve">ประจำปี </w:t>
      </w:r>
      <w:r w:rsidRPr="004C4769">
        <w:rPr>
          <w:rFonts w:ascii="TH SarabunIT๙" w:hAnsi="TH SarabunIT๙" w:cs="TH SarabunIT๙" w:hint="cs"/>
          <w:spacing w:val="-2"/>
          <w:sz w:val="32"/>
          <w:szCs w:val="32"/>
          <w:cs/>
        </w:rPr>
        <w:t>พ.ศ.</w:t>
      </w:r>
      <w:r w:rsidRPr="004C4769">
        <w:rPr>
          <w:rFonts w:ascii="TH SarabunIT๙" w:hAnsi="TH SarabunIT๙" w:cs="TH SarabunIT๙"/>
          <w:spacing w:val="-2"/>
          <w:sz w:val="32"/>
          <w:szCs w:val="32"/>
          <w:cs/>
        </w:rPr>
        <w:t>๒๕</w:t>
      </w:r>
      <w:r w:rsidRPr="004C4769">
        <w:rPr>
          <w:rFonts w:ascii="TH SarabunIT๙" w:hAnsi="TH SarabunIT๙" w:cs="TH SarabunIT๙" w:hint="cs"/>
          <w:spacing w:val="-2"/>
          <w:sz w:val="32"/>
          <w:szCs w:val="32"/>
          <w:cs/>
        </w:rPr>
        <w:t>6</w:t>
      </w:r>
      <w:r w:rsidR="00C361F6">
        <w:rPr>
          <w:rFonts w:ascii="TH SarabunIT๙" w:hAnsi="TH SarabunIT๙" w:cs="TH SarabunIT๙"/>
          <w:spacing w:val="-2"/>
          <w:sz w:val="32"/>
          <w:szCs w:val="32"/>
        </w:rPr>
        <w:t>9</w:t>
      </w:r>
      <w:r w:rsidRPr="004C4769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งานงบประมาณโรงเรียน งบ</w:t>
      </w:r>
      <w:r w:rsidRPr="004C4769">
        <w:rPr>
          <w:rFonts w:ascii="TH SarabunIT๙" w:hAnsi="TH SarabunIT๙" w:cs="TH SarabunIT๙"/>
          <w:spacing w:val="-2"/>
          <w:sz w:val="32"/>
          <w:szCs w:val="32"/>
          <w:cs/>
        </w:rPr>
        <w:t>รายจ่ายอื่น</w:t>
      </w:r>
      <w:r w:rsidRPr="004C4769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346735F0" w14:textId="02B37BF8" w:rsidR="00CF79C6" w:rsidRPr="004C4769" w:rsidRDefault="00316AC4" w:rsidP="00693959">
      <w:pPr>
        <w:ind w:right="-91"/>
        <w:jc w:val="thaiDistribute"/>
        <w:rPr>
          <w:rFonts w:ascii="TH SarabunIT๙" w:hAnsi="TH SarabunIT๙" w:cs="TH SarabunIT๙"/>
          <w:sz w:val="32"/>
          <w:szCs w:val="32"/>
        </w:rPr>
      </w:pPr>
      <w:r w:rsidRPr="005D43ED">
        <w:rPr>
          <w:rFonts w:ascii="TH SarabunIT๙" w:hAnsi="TH SarabunIT๙" w:cs="TH SarabunIT๙"/>
          <w:spacing w:val="-6"/>
          <w:sz w:val="32"/>
          <w:szCs w:val="32"/>
          <w:cs/>
        </w:rPr>
        <w:t>รายการค่าใช้จ่ายในการจัดกิจกรรมพัฒนาคุณภาพผู้เรียน เป็นเงิน 1,</w:t>
      </w:r>
      <w:r w:rsidR="005D43ED" w:rsidRPr="005D43ED">
        <w:rPr>
          <w:rFonts w:ascii="TH SarabunIT๙" w:hAnsi="TH SarabunIT๙" w:cs="TH SarabunIT๙"/>
          <w:spacing w:val="-6"/>
          <w:sz w:val="32"/>
          <w:szCs w:val="32"/>
        </w:rPr>
        <w:t>31</w:t>
      </w:r>
      <w:r w:rsidR="00693959">
        <w:rPr>
          <w:rFonts w:ascii="TH SarabunIT๙" w:hAnsi="TH SarabunIT๙" w:cs="TH SarabunIT๙" w:hint="cs"/>
          <w:spacing w:val="-6"/>
          <w:sz w:val="32"/>
          <w:szCs w:val="32"/>
          <w:cs/>
        </w:rPr>
        <w:t>9</w:t>
      </w:r>
      <w:r w:rsidRPr="005D43ED">
        <w:rPr>
          <w:rFonts w:ascii="TH SarabunIT๙" w:hAnsi="TH SarabunIT๙" w:cs="TH SarabunIT๙"/>
          <w:spacing w:val="-6"/>
          <w:sz w:val="32"/>
          <w:szCs w:val="32"/>
          <w:cs/>
        </w:rPr>
        <w:t>,</w:t>
      </w:r>
      <w:r w:rsidR="00693959">
        <w:rPr>
          <w:rFonts w:ascii="TH SarabunIT๙" w:hAnsi="TH SarabunIT๙" w:cs="TH SarabunIT๙" w:hint="cs"/>
          <w:spacing w:val="-6"/>
          <w:sz w:val="32"/>
          <w:szCs w:val="32"/>
          <w:cs/>
        </w:rPr>
        <w:t>0</w:t>
      </w:r>
      <w:r w:rsidR="000F0134" w:rsidRPr="005D43ED">
        <w:rPr>
          <w:rFonts w:ascii="TH SarabunIT๙" w:hAnsi="TH SarabunIT๙" w:cs="TH SarabunIT๙" w:hint="cs"/>
          <w:spacing w:val="-6"/>
          <w:sz w:val="32"/>
          <w:szCs w:val="32"/>
          <w:cs/>
        </w:rPr>
        <w:t>0</w:t>
      </w:r>
      <w:r w:rsidRPr="005D43ED">
        <w:rPr>
          <w:rFonts w:ascii="TH SarabunIT๙" w:hAnsi="TH SarabunIT๙" w:cs="TH SarabunIT๙"/>
          <w:spacing w:val="-6"/>
          <w:sz w:val="32"/>
          <w:szCs w:val="32"/>
          <w:cs/>
        </w:rPr>
        <w:t>0.-บาท (หนึ่งล้าน</w:t>
      </w:r>
      <w:r w:rsidR="005D43ED" w:rsidRPr="005D43ED">
        <w:rPr>
          <w:rFonts w:ascii="TH SarabunIT๙" w:hAnsi="TH SarabunIT๙" w:cs="TH SarabunIT๙" w:hint="cs"/>
          <w:spacing w:val="-6"/>
          <w:sz w:val="32"/>
          <w:szCs w:val="32"/>
          <w:cs/>
        </w:rPr>
        <w:t>สาม</w:t>
      </w:r>
      <w:r w:rsidRPr="005D43ED">
        <w:rPr>
          <w:rFonts w:ascii="TH SarabunIT๙" w:hAnsi="TH SarabunIT๙" w:cs="TH SarabunIT๙"/>
          <w:spacing w:val="-6"/>
          <w:sz w:val="32"/>
          <w:szCs w:val="32"/>
          <w:cs/>
        </w:rPr>
        <w:t>แสน</w:t>
      </w:r>
      <w:r w:rsidR="000F0134" w:rsidRPr="005D43ED">
        <w:rPr>
          <w:rFonts w:ascii="TH SarabunIT๙" w:hAnsi="TH SarabunIT๙" w:cs="TH SarabunIT๙" w:hint="cs"/>
          <w:spacing w:val="-6"/>
          <w:sz w:val="32"/>
          <w:szCs w:val="32"/>
          <w:cs/>
        </w:rPr>
        <w:t>หนึ่งหมื่น</w:t>
      </w:r>
      <w:r w:rsidR="005D43ED" w:rsidRPr="005D43ED">
        <w:rPr>
          <w:rFonts w:ascii="TH SarabunIT๙" w:hAnsi="TH SarabunIT๙" w:cs="TH SarabunIT๙" w:hint="cs"/>
          <w:spacing w:val="-6"/>
          <w:sz w:val="32"/>
          <w:szCs w:val="32"/>
          <w:cs/>
        </w:rPr>
        <w:t>-</w:t>
      </w:r>
      <w:r w:rsidR="00693959">
        <w:rPr>
          <w:rFonts w:ascii="TH SarabunIT๙" w:hAnsi="TH SarabunIT๙" w:cs="TH SarabunIT๙" w:hint="cs"/>
          <w:sz w:val="32"/>
          <w:szCs w:val="32"/>
          <w:cs/>
        </w:rPr>
        <w:t>เก้า</w:t>
      </w:r>
      <w:r w:rsidR="004C4769" w:rsidRPr="000F0134">
        <w:rPr>
          <w:rFonts w:ascii="TH SarabunIT๙" w:hAnsi="TH SarabunIT๙" w:cs="TH SarabunIT๙" w:hint="cs"/>
          <w:sz w:val="32"/>
          <w:szCs w:val="32"/>
          <w:cs/>
        </w:rPr>
        <w:t>พัน</w:t>
      </w:r>
      <w:r w:rsidRPr="000F0134">
        <w:rPr>
          <w:rFonts w:ascii="TH SarabunIT๙" w:hAnsi="TH SarabunIT๙" w:cs="TH SarabunIT๙"/>
          <w:sz w:val="32"/>
          <w:szCs w:val="32"/>
          <w:cs/>
        </w:rPr>
        <w:t>บาทถ้วน) โดยจัดสรรให้ร้อยละ 40</w:t>
      </w:r>
      <w:r w:rsidRPr="000F013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F0134">
        <w:rPr>
          <w:rFonts w:ascii="TH SarabunIT๙" w:hAnsi="TH SarabunIT๙" w:cs="TH SarabunIT๙"/>
          <w:sz w:val="32"/>
          <w:szCs w:val="32"/>
          <w:cs/>
        </w:rPr>
        <w:t>ของจำนวนนักเรียน</w:t>
      </w:r>
      <w:r w:rsidR="00D66657" w:rsidRPr="000F013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66657" w:rsidRPr="000F0134">
        <w:rPr>
          <w:rFonts w:ascii="TH SarabunIT๙" w:hAnsi="TH SarabunIT๙" w:cs="TH SarabunIT๙"/>
          <w:sz w:val="32"/>
          <w:szCs w:val="32"/>
          <w:cs/>
        </w:rPr>
        <w:t>ทั้งนี้ ให้ถัวเฉลี่ยจ่ายได้ตามความ</w:t>
      </w:r>
      <w:r w:rsidR="00D66657" w:rsidRPr="004C4769">
        <w:rPr>
          <w:rFonts w:ascii="TH SarabunIT๙" w:hAnsi="TH SarabunIT๙" w:cs="TH SarabunIT๙"/>
          <w:sz w:val="32"/>
          <w:szCs w:val="32"/>
          <w:cs/>
        </w:rPr>
        <w:t xml:space="preserve">เป็นจริง </w:t>
      </w:r>
      <w:r w:rsidR="00693959">
        <w:rPr>
          <w:rFonts w:ascii="TH SarabunIT๙" w:hAnsi="TH SarabunIT๙" w:cs="TH SarabunIT๙"/>
          <w:sz w:val="32"/>
          <w:szCs w:val="32"/>
          <w:cs/>
        </w:rPr>
        <w:br/>
      </w:r>
      <w:r w:rsidR="00D66657" w:rsidRPr="004C4769">
        <w:rPr>
          <w:rFonts w:ascii="TH SarabunIT๙" w:hAnsi="TH SarabunIT๙" w:cs="TH SarabunIT๙"/>
          <w:sz w:val="32"/>
          <w:szCs w:val="32"/>
          <w:cs/>
        </w:rPr>
        <w:t>ในกรณียอดใดยอดหนึ่งไม่เพียงพอแต่ต้องไม่เกินยอดงบประมาณที่ได้รับอนุมัติ โดยให้โรงเรียนดำเนินการ</w:t>
      </w:r>
      <w:r w:rsidR="00D66657" w:rsidRPr="004C4769">
        <w:rPr>
          <w:rFonts w:ascii="TH SarabunIT๙" w:hAnsi="TH SarabunIT๙" w:cs="TH SarabunIT๙" w:hint="cs"/>
          <w:sz w:val="32"/>
          <w:szCs w:val="32"/>
          <w:cs/>
        </w:rPr>
        <w:t>จัดกิจกรรม</w:t>
      </w:r>
      <w:r w:rsidR="00D66657" w:rsidRPr="004C4769">
        <w:rPr>
          <w:rFonts w:ascii="TH SarabunIT๙" w:hAnsi="TH SarabunIT๙" w:cs="TH SarabunIT๙"/>
          <w:sz w:val="32"/>
          <w:szCs w:val="32"/>
          <w:cs/>
        </w:rPr>
        <w:t>ให้</w:t>
      </w:r>
      <w:r w:rsidR="00D66657" w:rsidRPr="004C4769">
        <w:rPr>
          <w:rFonts w:ascii="TH SarabunIT๙" w:hAnsi="TH SarabunIT๙" w:cs="TH SarabunIT๙" w:hint="cs"/>
          <w:sz w:val="32"/>
          <w:szCs w:val="32"/>
          <w:cs/>
        </w:rPr>
        <w:t>กับ</w:t>
      </w:r>
      <w:r w:rsidR="00D66657" w:rsidRPr="004C4769">
        <w:rPr>
          <w:rFonts w:ascii="TH SarabunIT๙" w:hAnsi="TH SarabunIT๙" w:cs="TH SarabunIT๙"/>
          <w:sz w:val="32"/>
          <w:szCs w:val="32"/>
          <w:cs/>
        </w:rPr>
        <w:t>นักเรียนในโรงเรียนสังกัดสำนักงานเขตบางเขน ดังนี้</w:t>
      </w:r>
      <w:r w:rsidR="00D66657" w:rsidRPr="004C4769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68CFFBE" w14:textId="77777777" w:rsidR="00485148" w:rsidRPr="004C4769" w:rsidRDefault="00485148" w:rsidP="00D86152">
      <w:pPr>
        <w:ind w:right="-91"/>
        <w:rPr>
          <w:rFonts w:ascii="TH SarabunIT๙" w:hAnsi="TH SarabunIT๙" w:cs="TH SarabunIT๙"/>
          <w:sz w:val="32"/>
          <w:szCs w:val="32"/>
        </w:rPr>
      </w:pPr>
    </w:p>
    <w:p w14:paraId="1A3C07C6" w14:textId="77777777" w:rsidR="00485148" w:rsidRPr="004C4769" w:rsidRDefault="00485148" w:rsidP="00D86152">
      <w:pPr>
        <w:ind w:right="-91"/>
        <w:rPr>
          <w:rFonts w:ascii="TH SarabunIT๙" w:hAnsi="TH SarabunIT๙" w:cs="TH SarabunIT๙"/>
          <w:sz w:val="32"/>
          <w:szCs w:val="32"/>
        </w:rPr>
      </w:pPr>
    </w:p>
    <w:p w14:paraId="0C02F234" w14:textId="77777777" w:rsidR="00485148" w:rsidRDefault="004C4769" w:rsidP="004C4769">
      <w:pPr>
        <w:ind w:right="-91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กิจกรรม...</w:t>
      </w:r>
    </w:p>
    <w:p w14:paraId="68125C00" w14:textId="77777777" w:rsidR="004C4769" w:rsidRDefault="004C4769" w:rsidP="004C4769">
      <w:pPr>
        <w:ind w:right="-91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-3-</w:t>
      </w:r>
    </w:p>
    <w:p w14:paraId="23606529" w14:textId="77777777" w:rsidR="00485148" w:rsidRDefault="00485148" w:rsidP="00D86152">
      <w:pPr>
        <w:ind w:right="-91"/>
        <w:rPr>
          <w:rFonts w:ascii="TH SarabunIT๙" w:hAnsi="TH SarabunIT๙" w:cs="TH SarabunIT๙"/>
          <w:sz w:val="32"/>
          <w:szCs w:val="32"/>
        </w:rPr>
      </w:pPr>
    </w:p>
    <w:tbl>
      <w:tblPr>
        <w:tblW w:w="955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755"/>
        <w:gridCol w:w="2651"/>
        <w:gridCol w:w="1447"/>
        <w:gridCol w:w="2705"/>
      </w:tblGrid>
      <w:tr w:rsidR="00B213D3" w14:paraId="6D8D4ACD" w14:textId="77777777" w:rsidTr="001970B3">
        <w:tc>
          <w:tcPr>
            <w:tcW w:w="2792" w:type="dxa"/>
            <w:vAlign w:val="center"/>
          </w:tcPr>
          <w:p w14:paraId="4415A4B8" w14:textId="77777777" w:rsidR="00B213D3" w:rsidRPr="00B213D3" w:rsidRDefault="00B213D3" w:rsidP="001970B3">
            <w:pPr>
              <w:ind w:right="-9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213D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681" w:type="dxa"/>
            <w:vAlign w:val="center"/>
          </w:tcPr>
          <w:p w14:paraId="0D5D03FC" w14:textId="77777777" w:rsidR="00B213D3" w:rsidRPr="00B213D3" w:rsidRDefault="00B213D3" w:rsidP="001970B3">
            <w:pPr>
              <w:ind w:right="-9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213D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รายการค่าใช้จ่าย</w:t>
            </w:r>
          </w:p>
        </w:tc>
        <w:tc>
          <w:tcPr>
            <w:tcW w:w="1356" w:type="dxa"/>
            <w:vAlign w:val="center"/>
          </w:tcPr>
          <w:p w14:paraId="446E858E" w14:textId="77777777" w:rsidR="00B213D3" w:rsidRPr="00B213D3" w:rsidRDefault="00B213D3" w:rsidP="001970B3">
            <w:pPr>
              <w:ind w:right="-9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213D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2729" w:type="dxa"/>
          </w:tcPr>
          <w:p w14:paraId="5F067C77" w14:textId="77777777" w:rsidR="00B213D3" w:rsidRPr="00B213D3" w:rsidRDefault="00B213D3" w:rsidP="00B213D3">
            <w:pPr>
              <w:ind w:right="-9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213D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กฎหมาย ระเบียบ</w:t>
            </w:r>
          </w:p>
          <w:p w14:paraId="16E1BFF1" w14:textId="77777777" w:rsidR="00B213D3" w:rsidRPr="00B213D3" w:rsidRDefault="00B213D3" w:rsidP="00B213D3">
            <w:pPr>
              <w:ind w:right="-9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213D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ที่เกี่ยวข้อง</w:t>
            </w:r>
          </w:p>
        </w:tc>
      </w:tr>
      <w:tr w:rsidR="00B213D3" w:rsidRPr="00D708E1" w14:paraId="0270EB93" w14:textId="77777777" w:rsidTr="00B213D3">
        <w:tc>
          <w:tcPr>
            <w:tcW w:w="2792" w:type="dxa"/>
          </w:tcPr>
          <w:p w14:paraId="607B9AE6" w14:textId="77777777" w:rsidR="00B213D3" w:rsidRDefault="00B213D3" w:rsidP="00C81199">
            <w:pPr>
              <w:ind w:right="-91"/>
              <w:rPr>
                <w:rFonts w:ascii="TH SarabunIT๙" w:hAnsi="TH SarabunIT๙" w:cs="TH SarabunIT๙"/>
                <w:sz w:val="32"/>
                <w:szCs w:val="32"/>
              </w:rPr>
            </w:pPr>
            <w:r w:rsidRPr="00B213D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</w:t>
            </w:r>
            <w:r w:rsidR="00AD0E3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กิจกรรมวิชาการ</w:t>
            </w:r>
            <w:r w:rsidR="001C5FE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1C5FE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เช่น กิจกรรมค่ายวิชาการ/กิจกรรมการประกวดแข่งขันทางวิชาการ/กิจกรรมการสอนเสริม/แก้ปัญหาเฉพาะด้าน</w:t>
            </w:r>
          </w:p>
          <w:p w14:paraId="00F25049" w14:textId="77777777" w:rsidR="004C4769" w:rsidRDefault="004C4769" w:rsidP="004C4769">
            <w:pPr>
              <w:ind w:right="-91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กิจกรรมคุณธรรม จริยธรรม/ลูกเสือ/เนตรนารี/ยุวกาชาด/   ผู้บำเพ็ญประโยชน์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เช่น การจัดค่ายส่งเสริมคุณธรรม จริยธรรม/กิจกรรมอาสา/กิจกรรมค่าย</w:t>
            </w:r>
          </w:p>
          <w:p w14:paraId="6AFEB51E" w14:textId="77777777" w:rsidR="004C4769" w:rsidRDefault="004C4769" w:rsidP="004C4769">
            <w:pPr>
              <w:ind w:right="-9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ลูกเสือ ยุวกาชาดฯลฯ</w:t>
            </w:r>
          </w:p>
          <w:p w14:paraId="48772D5F" w14:textId="77777777" w:rsidR="004C4769" w:rsidRDefault="004C4769" w:rsidP="004C4769">
            <w:pPr>
              <w:ind w:right="-91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 กิจกรรมทัศนศึกษา</w:t>
            </w:r>
          </w:p>
          <w:p w14:paraId="1F146311" w14:textId="77777777" w:rsidR="004C4769" w:rsidRPr="00B213D3" w:rsidRDefault="004C4769" w:rsidP="004C4769">
            <w:pPr>
              <w:ind w:right="-91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 กิจกรรมการบริการเทคโนโลยีสารสนเทศและ    การสื่อสาร 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ICT)</w:t>
            </w:r>
          </w:p>
        </w:tc>
        <w:tc>
          <w:tcPr>
            <w:tcW w:w="2681" w:type="dxa"/>
          </w:tcPr>
          <w:p w14:paraId="6C293693" w14:textId="77777777" w:rsidR="00365D05" w:rsidRPr="000F0134" w:rsidRDefault="00365D05" w:rsidP="00365D05">
            <w:pPr>
              <w:ind w:right="-91"/>
              <w:rPr>
                <w:rFonts w:ascii="TH SarabunIT๙" w:hAnsi="TH SarabunIT๙" w:cs="TH SarabunIT๙"/>
                <w:sz w:val="32"/>
                <w:szCs w:val="32"/>
              </w:rPr>
            </w:pPr>
            <w:r w:rsidRPr="000F013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0F01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ระดับก่อนประถมศึกษา </w:t>
            </w:r>
          </w:p>
          <w:p w14:paraId="041F9679" w14:textId="061BDC85" w:rsidR="00D66657" w:rsidRPr="000F0134" w:rsidRDefault="00D66657" w:rsidP="00365D05">
            <w:pPr>
              <w:ind w:right="-91"/>
              <w:rPr>
                <w:rFonts w:ascii="TH SarabunIT๙" w:hAnsi="TH SarabunIT๙" w:cs="TH SarabunIT๙"/>
                <w:sz w:val="32"/>
                <w:szCs w:val="32"/>
              </w:rPr>
            </w:pPr>
            <w:r w:rsidRPr="000F013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จำนวน </w:t>
            </w:r>
            <w:r w:rsidR="00693959">
              <w:rPr>
                <w:rFonts w:ascii="TH SarabunIT๙" w:hAnsi="TH SarabunIT๙" w:cs="TH SarabunIT๙" w:hint="cs"/>
                <w:sz w:val="32"/>
                <w:szCs w:val="32"/>
                <w:cs/>
              </w:rPr>
              <w:t>396</w:t>
            </w:r>
            <w:r w:rsidRPr="000F013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365D05" w:rsidRPr="000F0134">
              <w:rPr>
                <w:rFonts w:ascii="TH SarabunIT๙" w:hAnsi="TH SarabunIT๙" w:cs="TH SarabunIT๙"/>
                <w:sz w:val="32"/>
                <w:szCs w:val="32"/>
                <w:cs/>
              </w:rPr>
              <w:t>คน</w:t>
            </w:r>
            <w:r w:rsidRPr="000F01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ๆ</w:t>
            </w:r>
            <w:r w:rsidR="001970B3" w:rsidRPr="000F013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365D05" w:rsidRPr="000F01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ละ </w:t>
            </w:r>
          </w:p>
          <w:p w14:paraId="4ADC572E" w14:textId="64DCB69E" w:rsidR="00365D05" w:rsidRPr="000F0134" w:rsidRDefault="00365D05" w:rsidP="00365D05">
            <w:pPr>
              <w:ind w:right="-91"/>
              <w:rPr>
                <w:rFonts w:ascii="TH SarabunIT๙" w:hAnsi="TH SarabunIT๙" w:cs="TH SarabunIT๙"/>
                <w:sz w:val="32"/>
                <w:szCs w:val="32"/>
              </w:rPr>
            </w:pPr>
            <w:r w:rsidRPr="000F0134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  <w:r w:rsidR="005D43ED">
              <w:rPr>
                <w:rFonts w:ascii="TH SarabunIT๙" w:hAnsi="TH SarabunIT๙" w:cs="TH SarabunIT๙" w:hint="cs"/>
                <w:sz w:val="32"/>
                <w:szCs w:val="32"/>
                <w:cs/>
              </w:rPr>
              <w:t>64</w:t>
            </w:r>
            <w:r w:rsidRPr="000F0134">
              <w:rPr>
                <w:rFonts w:ascii="TH SarabunIT๙" w:hAnsi="TH SarabunIT๙" w:cs="TH SarabunIT๙"/>
                <w:sz w:val="32"/>
                <w:szCs w:val="32"/>
                <w:cs/>
              </w:rPr>
              <w:t>.-บาท</w:t>
            </w:r>
            <w:r w:rsidRPr="000F013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  <w:p w14:paraId="02095489" w14:textId="2EA1CFAC" w:rsidR="004E21F9" w:rsidRPr="000F0134" w:rsidRDefault="00365D05" w:rsidP="004C4769">
            <w:pPr>
              <w:ind w:right="-91"/>
              <w:rPr>
                <w:rFonts w:ascii="TH SarabunIT๙" w:hAnsi="TH SarabunIT๙" w:cs="TH SarabunIT๙"/>
                <w:sz w:val="32"/>
                <w:szCs w:val="32"/>
              </w:rPr>
            </w:pPr>
            <w:r w:rsidRPr="000F01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Pr="000F01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0F0134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ระดับประถมศึกษาปีที่ 1-6 </w:t>
            </w:r>
            <w:r w:rsidR="00D66657" w:rsidRPr="000F0134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จำนวน </w:t>
            </w:r>
            <w:r w:rsidR="00D66657" w:rsidRPr="000F0134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1,</w:t>
            </w:r>
            <w:r w:rsidR="004C4769" w:rsidRPr="000F0134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6</w:t>
            </w:r>
            <w:r w:rsidR="005D43ED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01</w:t>
            </w:r>
            <w:r w:rsidR="00D66657" w:rsidRPr="000F0134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 </w:t>
            </w:r>
            <w:r w:rsidRPr="000F0134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คน</w:t>
            </w:r>
            <w:r w:rsidR="00D66657" w:rsidRPr="000F0134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ๆ</w:t>
            </w:r>
            <w:r w:rsidR="001970B3" w:rsidRPr="000F0134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 </w:t>
            </w:r>
            <w:r w:rsidRPr="000F0134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ละ </w:t>
            </w:r>
            <w:r w:rsidR="00D66657" w:rsidRPr="000F0134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    </w:t>
            </w:r>
            <w:r w:rsidR="005D43ED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518</w:t>
            </w:r>
            <w:r w:rsidRPr="000F0134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.-บาท</w:t>
            </w:r>
          </w:p>
          <w:p w14:paraId="3AFCB08F" w14:textId="08210C6F" w:rsidR="004C4769" w:rsidRPr="000F0134" w:rsidRDefault="004C4769" w:rsidP="000F0134">
            <w:pPr>
              <w:ind w:right="-91"/>
              <w:rPr>
                <w:rFonts w:ascii="TH SarabunIT๙" w:hAnsi="TH SarabunIT๙" w:cs="TH SarabunIT๙"/>
                <w:sz w:val="32"/>
                <w:szCs w:val="32"/>
              </w:rPr>
            </w:pPr>
            <w:r w:rsidRPr="000F013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0F01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ระดับมัธยมศึกษาปีที่ 1-3 </w:t>
            </w:r>
            <w:r w:rsidRPr="000F013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จำนวน </w:t>
            </w:r>
            <w:r w:rsidR="005D43ED">
              <w:rPr>
                <w:rFonts w:ascii="TH SarabunIT๙" w:hAnsi="TH SarabunIT๙" w:cs="TH SarabunIT๙" w:hint="cs"/>
                <w:sz w:val="32"/>
                <w:szCs w:val="32"/>
                <w:cs/>
              </w:rPr>
              <w:t>322</w:t>
            </w:r>
            <w:r w:rsidRPr="000F013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F0134">
              <w:rPr>
                <w:rFonts w:ascii="TH SarabunIT๙" w:hAnsi="TH SarabunIT๙" w:cs="TH SarabunIT๙"/>
                <w:sz w:val="32"/>
                <w:szCs w:val="32"/>
                <w:cs/>
              </w:rPr>
              <w:t>คน</w:t>
            </w:r>
            <w:r w:rsidRPr="000F013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ๆ </w:t>
            </w:r>
            <w:r w:rsidRPr="000F01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ละ </w:t>
            </w:r>
            <w:r w:rsidRPr="000F013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="005D43ED">
              <w:rPr>
                <w:rFonts w:ascii="TH SarabunIT๙" w:hAnsi="TH SarabunIT๙" w:cs="TH SarabunIT๙" w:hint="cs"/>
                <w:sz w:val="32"/>
                <w:szCs w:val="32"/>
                <w:cs/>
              </w:rPr>
              <w:t>950</w:t>
            </w:r>
            <w:r w:rsidRPr="000F0134">
              <w:rPr>
                <w:rFonts w:ascii="TH SarabunIT๙" w:hAnsi="TH SarabunIT๙" w:cs="TH SarabunIT๙"/>
                <w:sz w:val="32"/>
                <w:szCs w:val="32"/>
                <w:cs/>
              </w:rPr>
              <w:t>.-บาท</w:t>
            </w:r>
          </w:p>
        </w:tc>
        <w:tc>
          <w:tcPr>
            <w:tcW w:w="1356" w:type="dxa"/>
          </w:tcPr>
          <w:p w14:paraId="0B0E3EEA" w14:textId="111CB545" w:rsidR="00365D05" w:rsidRPr="000F0134" w:rsidRDefault="005D43ED" w:rsidP="00C81199">
            <w:pPr>
              <w:ind w:right="-91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693959">
              <w:rPr>
                <w:rFonts w:ascii="TH SarabunIT๙" w:hAnsi="TH SarabunIT๙" w:cs="TH SarabunIT๙" w:hint="cs"/>
                <w:sz w:val="32"/>
                <w:szCs w:val="32"/>
                <w:cs/>
              </w:rPr>
              <w:t>83</w:t>
            </w:r>
            <w:r w:rsidR="00365D05" w:rsidRPr="000F0134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="00693959">
              <w:rPr>
                <w:rFonts w:ascii="TH SarabunIT๙" w:hAnsi="TH SarabunIT๙" w:cs="TH SarabunIT๙" w:hint="cs"/>
                <w:sz w:val="32"/>
                <w:szCs w:val="32"/>
                <w:cs/>
              </w:rPr>
              <w:t>744</w:t>
            </w:r>
            <w:r w:rsidR="00365D05" w:rsidRPr="000F0134">
              <w:rPr>
                <w:rFonts w:ascii="TH SarabunIT๙" w:hAnsi="TH SarabunIT๙" w:cs="TH SarabunIT๙"/>
                <w:sz w:val="32"/>
                <w:szCs w:val="32"/>
                <w:cs/>
              </w:rPr>
              <w:t>.-</w:t>
            </w:r>
          </w:p>
          <w:p w14:paraId="3C903CC6" w14:textId="77777777" w:rsidR="00365D05" w:rsidRPr="000F0134" w:rsidRDefault="00365D05" w:rsidP="00C81199">
            <w:pPr>
              <w:ind w:right="-91"/>
              <w:jc w:val="right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  <w:p w14:paraId="04784064" w14:textId="77777777" w:rsidR="00D66657" w:rsidRPr="000F0134" w:rsidRDefault="00D66657" w:rsidP="00C81199">
            <w:pPr>
              <w:ind w:right="-91"/>
              <w:jc w:val="right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  <w:p w14:paraId="144AE23F" w14:textId="5C6610D4" w:rsidR="004C4769" w:rsidRPr="000F0134" w:rsidRDefault="005D43ED" w:rsidP="00C81199">
            <w:pPr>
              <w:ind w:right="-91"/>
              <w:jc w:val="right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829</w:t>
            </w:r>
            <w:r w:rsidR="00365D05" w:rsidRPr="000F0134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318</w:t>
            </w:r>
            <w:r w:rsidR="00365D05" w:rsidRPr="000F0134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.-</w:t>
            </w:r>
          </w:p>
          <w:p w14:paraId="17D63AEB" w14:textId="77777777" w:rsidR="004C4769" w:rsidRPr="000F0134" w:rsidRDefault="004C4769" w:rsidP="00C81199">
            <w:pPr>
              <w:ind w:right="-91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09F0D69" w14:textId="77777777" w:rsidR="004C4769" w:rsidRPr="000F0134" w:rsidRDefault="004C4769" w:rsidP="00C81199">
            <w:pPr>
              <w:ind w:right="-91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0D225EC" w14:textId="093CCC0C" w:rsidR="00365D05" w:rsidRPr="000F0134" w:rsidRDefault="005D43ED" w:rsidP="00C81199">
            <w:pPr>
              <w:ind w:right="-91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305</w:t>
            </w:r>
            <w:r w:rsidR="004C4769" w:rsidRPr="000F0134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900</w:t>
            </w:r>
            <w:r w:rsidR="004C4769" w:rsidRPr="000F0134">
              <w:rPr>
                <w:rFonts w:ascii="TH SarabunIT๙" w:hAnsi="TH SarabunIT๙" w:cs="TH SarabunIT๙"/>
                <w:sz w:val="32"/>
                <w:szCs w:val="32"/>
                <w:cs/>
              </w:rPr>
              <w:t>.-</w:t>
            </w:r>
            <w:r w:rsidR="00365D05" w:rsidRPr="000F013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14:paraId="5905B217" w14:textId="77777777" w:rsidR="00D66657" w:rsidRPr="000F0134" w:rsidRDefault="00D66657" w:rsidP="00C81199">
            <w:pPr>
              <w:ind w:right="-91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A8DF0A6" w14:textId="77777777" w:rsidR="001C5FE3" w:rsidRPr="000F0134" w:rsidRDefault="001C5FE3" w:rsidP="00C81199">
            <w:pPr>
              <w:ind w:right="-91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729" w:type="dxa"/>
          </w:tcPr>
          <w:p w14:paraId="4255F768" w14:textId="77777777" w:rsidR="00B213D3" w:rsidRPr="00CF79C6" w:rsidRDefault="00B213D3" w:rsidP="00B213D3">
            <w:pPr>
              <w:ind w:right="-9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F79C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ระเบียบกระทรวงการคลัง       ว่าด้วยการจัดซื้อจัดจ้าง     และการบริหารพัสดุภาครัฐ พ.ศ.2560</w:t>
            </w:r>
            <w:r w:rsidR="004D1920" w:rsidRPr="00CF79C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77012838" w14:textId="77777777" w:rsidR="00B213D3" w:rsidRPr="00CF79C6" w:rsidRDefault="004C4769" w:rsidP="004D1920">
            <w:pPr>
              <w:ind w:right="-9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F79C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ประกอบกับแนวทางปฏิบัติเกี่ยวกับค่าใช้จ่ายสนับสนุน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F79C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การศึกษาแก่นักเรียนใน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F79C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โรงเรียนสังกัดกรุงเทพมหานคร</w:t>
            </w:r>
          </w:p>
        </w:tc>
      </w:tr>
      <w:tr w:rsidR="000F0134" w:rsidRPr="00D708E1" w14:paraId="3172C78E" w14:textId="77777777" w:rsidTr="00B213D3">
        <w:tc>
          <w:tcPr>
            <w:tcW w:w="2792" w:type="dxa"/>
          </w:tcPr>
          <w:p w14:paraId="410A2A5D" w14:textId="77777777" w:rsidR="000F0134" w:rsidRPr="00B213D3" w:rsidRDefault="000F0134" w:rsidP="000F0134">
            <w:pPr>
              <w:ind w:right="-9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รวมเป็นเงิน</w:t>
            </w:r>
          </w:p>
        </w:tc>
        <w:tc>
          <w:tcPr>
            <w:tcW w:w="2681" w:type="dxa"/>
          </w:tcPr>
          <w:p w14:paraId="3E0801F6" w14:textId="77777777" w:rsidR="000F0134" w:rsidRDefault="000F0134" w:rsidP="000F0134">
            <w:pPr>
              <w:ind w:right="-9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ยอดปัดเศษ</w:t>
            </w:r>
          </w:p>
          <w:p w14:paraId="5440127B" w14:textId="6495652E" w:rsidR="000F0134" w:rsidRPr="000F0134" w:rsidRDefault="000F0134" w:rsidP="000F0134">
            <w:pPr>
              <w:ind w:right="-9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F0134">
              <w:rPr>
                <w:rFonts w:ascii="TH SarabunIT๙" w:hAnsi="TH SarabunIT๙" w:cs="TH SarabunIT๙"/>
                <w:sz w:val="32"/>
                <w:szCs w:val="32"/>
                <w:cs/>
              </w:rPr>
              <w:t>1,</w:t>
            </w:r>
            <w:r w:rsidR="005D43ED">
              <w:rPr>
                <w:rFonts w:ascii="TH SarabunIT๙" w:hAnsi="TH SarabunIT๙" w:cs="TH SarabunIT๙" w:hint="cs"/>
                <w:sz w:val="32"/>
                <w:szCs w:val="32"/>
                <w:cs/>
              </w:rPr>
              <w:t>31</w:t>
            </w:r>
            <w:r w:rsidR="00693959"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  <w:r w:rsidRPr="000F0134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="00693959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Pr="000F01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Pr="000F0134">
              <w:rPr>
                <w:rFonts w:ascii="TH SarabunIT๙" w:hAnsi="TH SarabunIT๙" w:cs="TH SarabunIT๙"/>
                <w:sz w:val="32"/>
                <w:szCs w:val="32"/>
                <w:cs/>
              </w:rPr>
              <w:t>0.-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1356" w:type="dxa"/>
          </w:tcPr>
          <w:p w14:paraId="3911E9E7" w14:textId="74248451" w:rsidR="000F0134" w:rsidRDefault="000F0134" w:rsidP="00C81199">
            <w:pPr>
              <w:ind w:right="-91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0F0134">
              <w:rPr>
                <w:rFonts w:ascii="TH SarabunIT๙" w:hAnsi="TH SarabunIT๙" w:cs="TH SarabunIT๙"/>
                <w:sz w:val="32"/>
                <w:szCs w:val="32"/>
                <w:cs/>
              </w:rPr>
              <w:t>1,</w:t>
            </w:r>
            <w:r w:rsidR="005D43ED">
              <w:rPr>
                <w:rFonts w:ascii="TH SarabunIT๙" w:hAnsi="TH SarabunIT๙" w:cs="TH SarabunIT๙" w:hint="cs"/>
                <w:sz w:val="32"/>
                <w:szCs w:val="32"/>
                <w:cs/>
              </w:rPr>
              <w:t>31</w:t>
            </w:r>
            <w:r w:rsidR="00693959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 w:rsidRPr="000F0134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="00693959">
              <w:rPr>
                <w:rFonts w:ascii="TH SarabunIT๙" w:hAnsi="TH SarabunIT๙" w:cs="TH SarabunIT๙" w:hint="cs"/>
                <w:sz w:val="32"/>
                <w:szCs w:val="32"/>
                <w:cs/>
              </w:rPr>
              <w:t>962</w:t>
            </w:r>
            <w:r w:rsidRPr="000F0134">
              <w:rPr>
                <w:rFonts w:ascii="TH SarabunIT๙" w:hAnsi="TH SarabunIT๙" w:cs="TH SarabunIT๙"/>
                <w:sz w:val="32"/>
                <w:szCs w:val="32"/>
                <w:cs/>
              </w:rPr>
              <w:t>.-</w:t>
            </w:r>
          </w:p>
          <w:p w14:paraId="7F470800" w14:textId="77777777" w:rsidR="000F0134" w:rsidRPr="000F0134" w:rsidRDefault="000F0134" w:rsidP="00C81199">
            <w:pPr>
              <w:ind w:right="-91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729" w:type="dxa"/>
          </w:tcPr>
          <w:p w14:paraId="630AD3F8" w14:textId="77777777" w:rsidR="000F0134" w:rsidRPr="00CF79C6" w:rsidRDefault="000F0134" w:rsidP="00B213D3">
            <w:pPr>
              <w:ind w:right="-9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1B5E7319" w14:textId="77777777" w:rsidR="00CF79C6" w:rsidRDefault="00CF79C6" w:rsidP="00B213D3">
      <w:pPr>
        <w:ind w:right="-91"/>
        <w:rPr>
          <w:rFonts w:ascii="TH SarabunIT๙" w:hAnsi="TH SarabunIT๙" w:cs="TH SarabunIT๙"/>
          <w:b/>
          <w:bCs/>
          <w:sz w:val="32"/>
          <w:szCs w:val="32"/>
        </w:rPr>
      </w:pPr>
    </w:p>
    <w:p w14:paraId="117237C3" w14:textId="77777777" w:rsidR="00CF79C6" w:rsidRDefault="00B213D3" w:rsidP="00B213D3">
      <w:pPr>
        <w:ind w:right="-91"/>
        <w:rPr>
          <w:rFonts w:ascii="TH SarabunIT๙" w:hAnsi="TH SarabunIT๙" w:cs="TH SarabunIT๙"/>
          <w:b/>
          <w:bCs/>
          <w:sz w:val="32"/>
          <w:szCs w:val="32"/>
        </w:rPr>
      </w:pPr>
      <w:r w:rsidRPr="000D191E"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  <w:r w:rsidRPr="000D191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 w:rsidRPr="000D191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ความเสี่ยงของโครงการและแนวทางการบริหารความเสี่ยง</w:t>
      </w:r>
    </w:p>
    <w:tbl>
      <w:tblPr>
        <w:tblW w:w="960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992"/>
        <w:gridCol w:w="1134"/>
        <w:gridCol w:w="1276"/>
        <w:gridCol w:w="2977"/>
      </w:tblGrid>
      <w:tr w:rsidR="00B213D3" w:rsidRPr="000D191E" w14:paraId="0AFBFCA4" w14:textId="77777777" w:rsidTr="00B146E0">
        <w:tc>
          <w:tcPr>
            <w:tcW w:w="3227" w:type="dxa"/>
            <w:vMerge w:val="restart"/>
            <w:vAlign w:val="center"/>
          </w:tcPr>
          <w:p w14:paraId="65D1F7B9" w14:textId="77777777" w:rsidR="00B213D3" w:rsidRPr="00B213D3" w:rsidRDefault="00B213D3" w:rsidP="00B213D3">
            <w:pPr>
              <w:ind w:right="-9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213D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ความเสี่ยง</w:t>
            </w:r>
          </w:p>
        </w:tc>
        <w:tc>
          <w:tcPr>
            <w:tcW w:w="3402" w:type="dxa"/>
            <w:gridSpan w:val="3"/>
          </w:tcPr>
          <w:p w14:paraId="431963C7" w14:textId="77777777" w:rsidR="00B213D3" w:rsidRPr="00B213D3" w:rsidRDefault="00B213D3" w:rsidP="00B213D3">
            <w:pPr>
              <w:ind w:right="-9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213D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การประเมินความเสี่ยง</w:t>
            </w:r>
          </w:p>
        </w:tc>
        <w:tc>
          <w:tcPr>
            <w:tcW w:w="2977" w:type="dxa"/>
            <w:vMerge w:val="restart"/>
            <w:vAlign w:val="center"/>
          </w:tcPr>
          <w:p w14:paraId="40158E87" w14:textId="77777777" w:rsidR="00B213D3" w:rsidRPr="00B213D3" w:rsidRDefault="00B213D3" w:rsidP="00B213D3">
            <w:pPr>
              <w:ind w:right="-9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213D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แนวทาง</w:t>
            </w:r>
          </w:p>
          <w:p w14:paraId="1609A497" w14:textId="77777777" w:rsidR="00B213D3" w:rsidRPr="00B213D3" w:rsidRDefault="00B213D3" w:rsidP="00B213D3">
            <w:pPr>
              <w:ind w:right="-9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213D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การบริหารความเสี่ยง</w:t>
            </w:r>
          </w:p>
        </w:tc>
      </w:tr>
      <w:tr w:rsidR="00B213D3" w:rsidRPr="000D191E" w14:paraId="73BCFA3F" w14:textId="77777777" w:rsidTr="00B146E0">
        <w:tc>
          <w:tcPr>
            <w:tcW w:w="3227" w:type="dxa"/>
            <w:vMerge/>
          </w:tcPr>
          <w:p w14:paraId="0017D382" w14:textId="77777777" w:rsidR="00B213D3" w:rsidRPr="00B213D3" w:rsidRDefault="00B213D3" w:rsidP="00B213D3">
            <w:pPr>
              <w:ind w:right="-9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2D19D0FC" w14:textId="77777777" w:rsidR="00B213D3" w:rsidRPr="00B213D3" w:rsidRDefault="00B213D3" w:rsidP="00B213D3">
            <w:pPr>
              <w:ind w:right="-9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213D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โอกาสที่</w:t>
            </w:r>
          </w:p>
          <w:p w14:paraId="52731436" w14:textId="77777777" w:rsidR="00B213D3" w:rsidRPr="00B213D3" w:rsidRDefault="00B213D3" w:rsidP="00B213D3">
            <w:pPr>
              <w:ind w:right="-9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213D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จะเกิด</w:t>
            </w:r>
          </w:p>
        </w:tc>
        <w:tc>
          <w:tcPr>
            <w:tcW w:w="1134" w:type="dxa"/>
            <w:vAlign w:val="center"/>
          </w:tcPr>
          <w:p w14:paraId="23DB39BB" w14:textId="77777777" w:rsidR="00B213D3" w:rsidRPr="00B213D3" w:rsidRDefault="00B213D3" w:rsidP="00B213D3">
            <w:pPr>
              <w:ind w:right="-91"/>
              <w:rPr>
                <w:rFonts w:ascii="TH SarabunIT๙" w:hAnsi="TH SarabunIT๙" w:cs="TH SarabunIT๙"/>
                <w:sz w:val="32"/>
                <w:szCs w:val="32"/>
              </w:rPr>
            </w:pPr>
            <w:r w:rsidRPr="00B213D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ผลกระทบ</w:t>
            </w:r>
          </w:p>
        </w:tc>
        <w:tc>
          <w:tcPr>
            <w:tcW w:w="1276" w:type="dxa"/>
          </w:tcPr>
          <w:p w14:paraId="2C4273CE" w14:textId="77777777" w:rsidR="00B213D3" w:rsidRPr="00B213D3" w:rsidRDefault="00B213D3" w:rsidP="00B213D3">
            <w:pPr>
              <w:ind w:right="-91"/>
              <w:rPr>
                <w:rFonts w:ascii="TH SarabunIT๙" w:hAnsi="TH SarabunIT๙" w:cs="TH SarabunIT๙"/>
                <w:sz w:val="32"/>
                <w:szCs w:val="32"/>
              </w:rPr>
            </w:pPr>
            <w:r w:rsidRPr="00B213D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ระดับของ</w:t>
            </w:r>
          </w:p>
          <w:p w14:paraId="0C617A82" w14:textId="77777777" w:rsidR="00B213D3" w:rsidRPr="00B213D3" w:rsidRDefault="00B213D3" w:rsidP="00B213D3">
            <w:pPr>
              <w:ind w:right="-9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213D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ความเสี่ยง</w:t>
            </w:r>
          </w:p>
        </w:tc>
        <w:tc>
          <w:tcPr>
            <w:tcW w:w="2977" w:type="dxa"/>
            <w:vMerge/>
          </w:tcPr>
          <w:p w14:paraId="12A58A72" w14:textId="77777777" w:rsidR="00B213D3" w:rsidRPr="00B213D3" w:rsidRDefault="00B213D3" w:rsidP="00B213D3">
            <w:pPr>
              <w:ind w:right="-9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213D3" w:rsidRPr="005627DD" w14:paraId="46D1EF8B" w14:textId="77777777" w:rsidTr="00B146E0">
        <w:tc>
          <w:tcPr>
            <w:tcW w:w="3227" w:type="dxa"/>
          </w:tcPr>
          <w:p w14:paraId="33D943FD" w14:textId="77777777" w:rsidR="00B213D3" w:rsidRPr="00B213D3" w:rsidRDefault="00B213D3" w:rsidP="00B213D3">
            <w:pPr>
              <w:ind w:right="-91"/>
              <w:rPr>
                <w:rFonts w:ascii="TH SarabunIT๙" w:hAnsi="TH SarabunIT๙" w:cs="TH SarabunIT๙"/>
                <w:sz w:val="32"/>
                <w:szCs w:val="32"/>
              </w:rPr>
            </w:pPr>
            <w:r w:rsidRPr="00B213D3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Pr="00B213D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 </w:t>
            </w:r>
            <w:r w:rsidRPr="00B213D3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งบประมาณที่ได้รับจัดสรรอาจไม่เพียงพอ</w:t>
            </w:r>
          </w:p>
        </w:tc>
        <w:tc>
          <w:tcPr>
            <w:tcW w:w="992" w:type="dxa"/>
          </w:tcPr>
          <w:p w14:paraId="3112198D" w14:textId="77777777" w:rsidR="00B213D3" w:rsidRPr="00B213D3" w:rsidRDefault="00B213D3" w:rsidP="00B213D3">
            <w:pPr>
              <w:ind w:right="-9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213D3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14:paraId="1E6B0B7E" w14:textId="77777777" w:rsidR="00B213D3" w:rsidRPr="00B213D3" w:rsidRDefault="00B213D3" w:rsidP="00B213D3">
            <w:pPr>
              <w:ind w:right="-9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213D3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276" w:type="dxa"/>
          </w:tcPr>
          <w:p w14:paraId="0BA4AF60" w14:textId="77777777" w:rsidR="00B213D3" w:rsidRPr="00B213D3" w:rsidRDefault="00B213D3" w:rsidP="00B213D3">
            <w:pPr>
              <w:ind w:right="-9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213D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น้อย</w:t>
            </w:r>
          </w:p>
        </w:tc>
        <w:tc>
          <w:tcPr>
            <w:tcW w:w="2977" w:type="dxa"/>
          </w:tcPr>
          <w:p w14:paraId="47E8BE1B" w14:textId="77777777" w:rsidR="00B213D3" w:rsidRPr="00B213D3" w:rsidRDefault="00B213D3" w:rsidP="00B213D3">
            <w:pPr>
              <w:ind w:right="-9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213D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ถัวจ่ายภายในวงเงินที่ได้รับอนุมัติ</w:t>
            </w:r>
          </w:p>
        </w:tc>
      </w:tr>
      <w:tr w:rsidR="00B213D3" w:rsidRPr="005627DD" w14:paraId="5E8B43B1" w14:textId="77777777" w:rsidTr="00B146E0">
        <w:tc>
          <w:tcPr>
            <w:tcW w:w="3227" w:type="dxa"/>
          </w:tcPr>
          <w:p w14:paraId="7EDF8A40" w14:textId="77777777" w:rsidR="00B213D3" w:rsidRPr="00B213D3" w:rsidRDefault="00B213D3" w:rsidP="00B213D3">
            <w:pPr>
              <w:spacing w:after="120"/>
              <w:ind w:right="-91"/>
              <w:rPr>
                <w:rFonts w:ascii="TH SarabunIT๙" w:hAnsi="TH SarabunIT๙" w:cs="TH SarabunIT๙"/>
                <w:sz w:val="32"/>
                <w:szCs w:val="32"/>
              </w:rPr>
            </w:pPr>
            <w:r w:rsidRPr="00B213D3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 w:rsidRPr="00B213D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B213D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งบประมาณที่ได้รับจัดสรรอาจไม่ตรงกับจำนวนนักเรียน เนื่องจากช่วงเวลาของปีงบประมาณ ไม่ตรงกับช่วงเวลาของปีการศึกษา</w:t>
            </w:r>
          </w:p>
        </w:tc>
        <w:tc>
          <w:tcPr>
            <w:tcW w:w="992" w:type="dxa"/>
          </w:tcPr>
          <w:p w14:paraId="60C7A286" w14:textId="77777777" w:rsidR="00B213D3" w:rsidRPr="00B213D3" w:rsidRDefault="00B213D3" w:rsidP="00B213D3">
            <w:pPr>
              <w:ind w:right="-9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213D3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134" w:type="dxa"/>
          </w:tcPr>
          <w:p w14:paraId="65B2D076" w14:textId="77777777" w:rsidR="00B213D3" w:rsidRPr="00B213D3" w:rsidRDefault="00B213D3" w:rsidP="00B213D3">
            <w:pPr>
              <w:ind w:right="-9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213D3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276" w:type="dxa"/>
          </w:tcPr>
          <w:p w14:paraId="17F41A48" w14:textId="77777777" w:rsidR="00B213D3" w:rsidRPr="00B213D3" w:rsidRDefault="00B213D3" w:rsidP="00B213D3">
            <w:pPr>
              <w:ind w:right="-9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213D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น้อย</w:t>
            </w:r>
          </w:p>
        </w:tc>
        <w:tc>
          <w:tcPr>
            <w:tcW w:w="2977" w:type="dxa"/>
          </w:tcPr>
          <w:p w14:paraId="0AA106B7" w14:textId="77777777" w:rsidR="00B213D3" w:rsidRPr="00B213D3" w:rsidRDefault="00B213D3" w:rsidP="00B213D3">
            <w:pPr>
              <w:ind w:right="-91"/>
              <w:rPr>
                <w:rFonts w:ascii="TH SarabunIT๙" w:hAnsi="TH SarabunIT๙" w:cs="TH SarabunIT๙"/>
                <w:sz w:val="32"/>
                <w:szCs w:val="32"/>
              </w:rPr>
            </w:pPr>
            <w:r w:rsidRPr="00B213D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กรณีนักเรียนเพิ่มขึ้น ให้โรงเรียน</w:t>
            </w:r>
            <w:r w:rsidR="00CF79C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213D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ถัวจ่ายภายในวงเงินที่ได้รับอนุมัติ หากไม่เพียงพอขอจัดสรรเพิ่มเติม</w:t>
            </w:r>
          </w:p>
        </w:tc>
      </w:tr>
    </w:tbl>
    <w:p w14:paraId="1FB0B365" w14:textId="77777777" w:rsidR="00B213D3" w:rsidRPr="000D191E" w:rsidRDefault="00B213D3" w:rsidP="00B213D3">
      <w:pPr>
        <w:ind w:right="-91"/>
        <w:rPr>
          <w:rFonts w:ascii="TH SarabunIT๙" w:hAnsi="TH SarabunIT๙" w:cs="TH SarabunIT๙"/>
          <w:b/>
          <w:bCs/>
          <w:sz w:val="32"/>
          <w:szCs w:val="32"/>
        </w:rPr>
      </w:pPr>
    </w:p>
    <w:p w14:paraId="58DEF837" w14:textId="77777777" w:rsidR="00B213D3" w:rsidRPr="008816BC" w:rsidRDefault="00B213D3" w:rsidP="00B213D3">
      <w:pPr>
        <w:ind w:right="-91"/>
        <w:rPr>
          <w:rFonts w:ascii="TH SarabunIT๙" w:hAnsi="TH SarabunIT๙" w:cs="TH SarabunIT๙"/>
          <w:b/>
          <w:bCs/>
          <w:sz w:val="32"/>
          <w:szCs w:val="32"/>
        </w:rPr>
      </w:pPr>
      <w:r w:rsidRPr="008816BC"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  <w:r w:rsidRPr="008816BC">
        <w:rPr>
          <w:rFonts w:ascii="TH SarabunIT๙" w:hAnsi="TH SarabunIT๙" w:cs="TH SarabunIT๙"/>
          <w:b/>
          <w:bCs/>
          <w:sz w:val="32"/>
          <w:szCs w:val="32"/>
          <w:cs/>
        </w:rPr>
        <w:t>.  ประโยชน์ที่คาดว่าจะได้รับ</w:t>
      </w:r>
    </w:p>
    <w:p w14:paraId="7CE53D9A" w14:textId="77777777" w:rsidR="00511590" w:rsidRPr="00303053" w:rsidRDefault="00B213D3" w:rsidP="00511590">
      <w:pPr>
        <w:ind w:right="-91"/>
        <w:rPr>
          <w:rFonts w:ascii="TH SarabunIT๙" w:hAnsi="TH SarabunIT๙" w:cs="TH SarabunIT๙"/>
          <w:sz w:val="32"/>
          <w:szCs w:val="32"/>
        </w:rPr>
      </w:pPr>
      <w:r w:rsidRPr="00271CAB">
        <w:rPr>
          <w:rFonts w:ascii="TH SarabunIT๙" w:hAnsi="TH SarabunIT๙" w:cs="TH SarabunIT๙"/>
          <w:sz w:val="32"/>
          <w:szCs w:val="32"/>
          <w:cs/>
        </w:rPr>
        <w:tab/>
      </w:r>
      <w:r w:rsidRPr="00271CAB">
        <w:rPr>
          <w:rFonts w:ascii="TH SarabunIT๙" w:hAnsi="TH SarabunIT๙" w:cs="TH SarabunIT๙"/>
          <w:sz w:val="32"/>
          <w:szCs w:val="32"/>
          <w:cs/>
        </w:rPr>
        <w:tab/>
      </w:r>
      <w:r w:rsidR="00511590">
        <w:rPr>
          <w:rFonts w:ascii="TH SarabunIT๙" w:hAnsi="TH SarabunIT๙" w:cs="TH SarabunIT๙" w:hint="cs"/>
          <w:sz w:val="32"/>
          <w:szCs w:val="32"/>
          <w:cs/>
        </w:rPr>
        <w:t>9</w:t>
      </w:r>
      <w:r w:rsidR="00511590" w:rsidRPr="00303053">
        <w:rPr>
          <w:rFonts w:ascii="TH SarabunIT๙" w:hAnsi="TH SarabunIT๙" w:cs="TH SarabunIT๙"/>
          <w:sz w:val="32"/>
          <w:szCs w:val="32"/>
          <w:cs/>
        </w:rPr>
        <w:t>.1 นักเรียนระดับชั้นก่อนประถมศึกษา ถึงระดับชั้นมัธยมศึกษาตอนต้น ได้รับการสนับสนุนกิจกรรมพัฒนาผู้เรียนอย่างทั่วถึงและเท่าเทียมกัน</w:t>
      </w:r>
    </w:p>
    <w:p w14:paraId="0179452B" w14:textId="77777777" w:rsidR="00511590" w:rsidRPr="00303053" w:rsidRDefault="00511590" w:rsidP="00511590">
      <w:pPr>
        <w:ind w:right="-91"/>
        <w:rPr>
          <w:rFonts w:ascii="TH SarabunIT๙" w:hAnsi="TH SarabunIT๙" w:cs="TH SarabunIT๙"/>
          <w:sz w:val="32"/>
          <w:szCs w:val="32"/>
        </w:rPr>
      </w:pPr>
      <w:r w:rsidRPr="00303053">
        <w:rPr>
          <w:rFonts w:ascii="TH SarabunIT๙" w:hAnsi="TH SarabunIT๙" w:cs="TH SarabunIT๙"/>
          <w:sz w:val="32"/>
          <w:szCs w:val="32"/>
          <w:cs/>
        </w:rPr>
        <w:tab/>
      </w:r>
      <w:r w:rsidRPr="0030305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303053">
        <w:rPr>
          <w:rFonts w:ascii="TH SarabunIT๙" w:hAnsi="TH SarabunIT๙" w:cs="TH SarabunIT๙"/>
          <w:sz w:val="32"/>
          <w:szCs w:val="32"/>
          <w:cs/>
        </w:rPr>
        <w:t>.2 โรงเรียนสามารถจัดกิจกรรมเพื่อพัฒนาผู้เรียนได้อย่างมีประสิทธิภาพมากเพิ่มขึ้น</w:t>
      </w:r>
    </w:p>
    <w:p w14:paraId="245F3ECA" w14:textId="77777777" w:rsidR="00511590" w:rsidRDefault="00511590" w:rsidP="00511590">
      <w:pPr>
        <w:spacing w:after="120"/>
        <w:ind w:right="-91"/>
        <w:rPr>
          <w:rFonts w:ascii="TH SarabunIT๙" w:hAnsi="TH SarabunIT๙" w:cs="TH SarabunIT๙"/>
          <w:sz w:val="32"/>
          <w:szCs w:val="32"/>
        </w:rPr>
      </w:pPr>
      <w:r w:rsidRPr="00303053">
        <w:rPr>
          <w:rFonts w:ascii="TH SarabunIT๙" w:hAnsi="TH SarabunIT๙" w:cs="TH SarabunIT๙"/>
          <w:sz w:val="32"/>
          <w:szCs w:val="32"/>
          <w:cs/>
        </w:rPr>
        <w:tab/>
      </w:r>
      <w:r w:rsidRPr="0030305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303053">
        <w:rPr>
          <w:rFonts w:ascii="TH SarabunIT๙" w:hAnsi="TH SarabunIT๙" w:cs="TH SarabunIT๙"/>
          <w:sz w:val="32"/>
          <w:szCs w:val="32"/>
          <w:cs/>
        </w:rPr>
        <w:t>.3 ลดภาระค่าใช้จ่ายด้านการศึกษาแก่ผู้ปกครองนักเรียน</w:t>
      </w:r>
    </w:p>
    <w:p w14:paraId="74F89FC0" w14:textId="77777777" w:rsidR="004C4769" w:rsidRPr="00693959" w:rsidRDefault="004C4769" w:rsidP="004C4769">
      <w:pPr>
        <w:spacing w:after="120"/>
        <w:ind w:right="-91"/>
        <w:jc w:val="right"/>
        <w:rPr>
          <w:rFonts w:ascii="TH SarabunIT๙" w:hAnsi="TH SarabunIT๙" w:cs="TH SarabunIT๙"/>
          <w:sz w:val="32"/>
          <w:szCs w:val="32"/>
          <w:cs/>
        </w:rPr>
      </w:pPr>
      <w:r w:rsidRPr="00693959">
        <w:rPr>
          <w:rFonts w:ascii="TH SarabunIT๙" w:hAnsi="TH SarabunIT๙" w:cs="TH SarabunIT๙"/>
          <w:sz w:val="32"/>
          <w:szCs w:val="32"/>
        </w:rPr>
        <w:t xml:space="preserve">10. </w:t>
      </w:r>
      <w:r w:rsidRPr="00693959">
        <w:rPr>
          <w:rFonts w:ascii="TH SarabunIT๙" w:hAnsi="TH SarabunIT๙" w:cs="TH SarabunIT๙" w:hint="cs"/>
          <w:sz w:val="32"/>
          <w:szCs w:val="32"/>
          <w:cs/>
        </w:rPr>
        <w:t>การติดตาม...</w:t>
      </w:r>
    </w:p>
    <w:p w14:paraId="01158253" w14:textId="77777777" w:rsidR="004C4769" w:rsidRDefault="004C4769" w:rsidP="00511590">
      <w:pPr>
        <w:spacing w:after="120"/>
        <w:ind w:right="-91"/>
        <w:rPr>
          <w:rFonts w:ascii="TH SarabunIT๙" w:hAnsi="TH SarabunIT๙" w:cs="TH SarabunIT๙"/>
          <w:sz w:val="32"/>
          <w:szCs w:val="32"/>
        </w:rPr>
      </w:pPr>
    </w:p>
    <w:p w14:paraId="313565DF" w14:textId="77777777" w:rsidR="004C4769" w:rsidRPr="00303053" w:rsidRDefault="004C4769" w:rsidP="004C4769">
      <w:pPr>
        <w:spacing w:after="120"/>
        <w:ind w:right="-91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-4-</w:t>
      </w:r>
    </w:p>
    <w:p w14:paraId="6891ECEF" w14:textId="77777777" w:rsidR="00B213D3" w:rsidRDefault="00B213D3" w:rsidP="00B213D3">
      <w:pPr>
        <w:ind w:right="-91"/>
        <w:rPr>
          <w:rFonts w:ascii="TH SarabunIT๙" w:hAnsi="TH SarabunIT๙" w:cs="TH SarabunIT๙"/>
          <w:b/>
          <w:bCs/>
          <w:sz w:val="32"/>
          <w:szCs w:val="32"/>
        </w:rPr>
      </w:pPr>
      <w:r w:rsidRPr="008816BC">
        <w:rPr>
          <w:rFonts w:ascii="TH SarabunIT๙" w:hAnsi="TH SarabunIT๙" w:cs="TH SarabunIT๙" w:hint="cs"/>
          <w:b/>
          <w:bCs/>
          <w:sz w:val="32"/>
          <w:szCs w:val="32"/>
          <w:cs/>
        </w:rPr>
        <w:t>10</w:t>
      </w:r>
      <w:r w:rsidRPr="008816BC">
        <w:rPr>
          <w:rFonts w:ascii="TH SarabunIT๙" w:hAnsi="TH SarabunIT๙" w:cs="TH SarabunIT๙"/>
          <w:b/>
          <w:bCs/>
          <w:sz w:val="32"/>
          <w:szCs w:val="32"/>
          <w:cs/>
        </w:rPr>
        <w:t>.  การติดตามประเมินผล</w:t>
      </w:r>
    </w:p>
    <w:p w14:paraId="413B78C2" w14:textId="77777777" w:rsidR="00B213D3" w:rsidRDefault="00B213D3" w:rsidP="00B213D3">
      <w:pPr>
        <w:ind w:right="-91"/>
        <w:rPr>
          <w:rFonts w:ascii="TH SarabunIT๙" w:hAnsi="TH SarabunIT๙" w:cs="TH SarabunIT๙"/>
          <w:sz w:val="32"/>
          <w:szCs w:val="32"/>
          <w:u w:val="single"/>
        </w:rPr>
      </w:pPr>
      <w:r w:rsidRPr="008816BC">
        <w:rPr>
          <w:rFonts w:ascii="TH SarabunIT๙" w:hAnsi="TH SarabunIT๙" w:cs="TH SarabunIT๙" w:hint="cs"/>
          <w:sz w:val="32"/>
          <w:szCs w:val="32"/>
          <w:cs/>
        </w:rPr>
        <w:tab/>
      </w:r>
      <w:r w:rsidRPr="008816BC">
        <w:rPr>
          <w:rFonts w:ascii="TH SarabunIT๙" w:hAnsi="TH SarabunIT๙" w:cs="TH SarabunIT๙" w:hint="cs"/>
          <w:sz w:val="32"/>
          <w:szCs w:val="32"/>
          <w:cs/>
        </w:rPr>
        <w:tab/>
      </w:r>
      <w:r w:rsidRPr="008816BC">
        <w:rPr>
          <w:rFonts w:ascii="TH SarabunIT๙" w:hAnsi="TH SarabunIT๙" w:cs="TH SarabunIT๙" w:hint="cs"/>
          <w:sz w:val="32"/>
          <w:szCs w:val="32"/>
          <w:u w:val="single"/>
          <w:cs/>
        </w:rPr>
        <w:t>10.1 ตัวชี้วัดความสำเร็จ</w:t>
      </w:r>
    </w:p>
    <w:p w14:paraId="21948A3D" w14:textId="77777777" w:rsidR="004C4769" w:rsidRPr="008816BC" w:rsidRDefault="004C4769" w:rsidP="00B213D3">
      <w:pPr>
        <w:ind w:right="-91"/>
        <w:rPr>
          <w:rFonts w:ascii="TH SarabunIT๙" w:hAnsi="TH SarabunIT๙" w:cs="TH SarabunIT๙"/>
          <w:sz w:val="32"/>
          <w:szCs w:val="32"/>
          <w:u w:val="single"/>
        </w:rPr>
      </w:pPr>
    </w:p>
    <w:tbl>
      <w:tblPr>
        <w:tblW w:w="932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369"/>
        <w:gridCol w:w="1275"/>
        <w:gridCol w:w="1134"/>
        <w:gridCol w:w="1991"/>
        <w:gridCol w:w="1553"/>
      </w:tblGrid>
      <w:tr w:rsidR="00B213D3" w14:paraId="2FEA3D65" w14:textId="77777777" w:rsidTr="00B213D3">
        <w:tc>
          <w:tcPr>
            <w:tcW w:w="3369" w:type="dxa"/>
            <w:vAlign w:val="center"/>
          </w:tcPr>
          <w:p w14:paraId="5A87FEE1" w14:textId="77777777" w:rsidR="00B213D3" w:rsidRPr="00B213D3" w:rsidRDefault="00B213D3" w:rsidP="00B213D3">
            <w:pPr>
              <w:ind w:right="-9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213D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275" w:type="dxa"/>
            <w:vAlign w:val="center"/>
          </w:tcPr>
          <w:p w14:paraId="2E49EAD6" w14:textId="77777777" w:rsidR="00B213D3" w:rsidRPr="00B213D3" w:rsidRDefault="00B213D3" w:rsidP="00B213D3">
            <w:pPr>
              <w:ind w:right="-9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213D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ค่าเป้าหมาย</w:t>
            </w:r>
          </w:p>
        </w:tc>
        <w:tc>
          <w:tcPr>
            <w:tcW w:w="1134" w:type="dxa"/>
          </w:tcPr>
          <w:p w14:paraId="64C2D933" w14:textId="77777777" w:rsidR="00B213D3" w:rsidRPr="00B213D3" w:rsidRDefault="00B213D3" w:rsidP="00B213D3">
            <w:pPr>
              <w:ind w:right="-9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213D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ประเภท</w:t>
            </w:r>
          </w:p>
          <w:p w14:paraId="221361FB" w14:textId="77777777" w:rsidR="00B213D3" w:rsidRPr="00B213D3" w:rsidRDefault="00B213D3" w:rsidP="00B213D3">
            <w:pPr>
              <w:ind w:right="-9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213D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991" w:type="dxa"/>
          </w:tcPr>
          <w:p w14:paraId="5CA2959A" w14:textId="77777777" w:rsidR="00B213D3" w:rsidRPr="00B213D3" w:rsidRDefault="00B213D3" w:rsidP="00B213D3">
            <w:pPr>
              <w:ind w:right="-9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213D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วิธีการคำนวณ/</w:t>
            </w:r>
          </w:p>
          <w:p w14:paraId="6452105B" w14:textId="77777777" w:rsidR="00B213D3" w:rsidRPr="00B213D3" w:rsidRDefault="00B213D3" w:rsidP="00B213D3">
            <w:pPr>
              <w:ind w:right="-9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213D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เครื่องมือในการใช้วัด</w:t>
            </w:r>
          </w:p>
        </w:tc>
        <w:tc>
          <w:tcPr>
            <w:tcW w:w="1553" w:type="dxa"/>
            <w:vAlign w:val="center"/>
          </w:tcPr>
          <w:p w14:paraId="3B4A63FA" w14:textId="77777777" w:rsidR="00B213D3" w:rsidRPr="00B213D3" w:rsidRDefault="00B213D3" w:rsidP="00B213D3">
            <w:pPr>
              <w:ind w:right="-9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213D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ระยะเวลา</w:t>
            </w:r>
          </w:p>
        </w:tc>
      </w:tr>
      <w:tr w:rsidR="00B213D3" w14:paraId="71723D10" w14:textId="77777777" w:rsidTr="00B213D3">
        <w:tc>
          <w:tcPr>
            <w:tcW w:w="3369" w:type="dxa"/>
          </w:tcPr>
          <w:p w14:paraId="484221C9" w14:textId="77777777" w:rsidR="00B213D3" w:rsidRPr="00B213D3" w:rsidRDefault="00B213D3" w:rsidP="00B213D3">
            <w:pPr>
              <w:ind w:right="-91"/>
              <w:rPr>
                <w:rFonts w:ascii="TH SarabunIT๙" w:hAnsi="TH SarabunIT๙" w:cs="TH SarabunIT๙"/>
                <w:sz w:val="32"/>
                <w:szCs w:val="32"/>
              </w:rPr>
            </w:pPr>
            <w:r w:rsidRPr="00B213D3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นักเรียนทุกระดับชั้นได้รับการ</w:t>
            </w:r>
          </w:p>
          <w:p w14:paraId="2C16EA8C" w14:textId="77777777" w:rsidR="00B213D3" w:rsidRPr="00B213D3" w:rsidRDefault="00B213D3" w:rsidP="00B213D3">
            <w:pPr>
              <w:ind w:right="-91"/>
              <w:rPr>
                <w:rFonts w:ascii="TH SarabunIT๙" w:hAnsi="TH SarabunIT๙" w:cs="TH SarabunIT๙"/>
                <w:sz w:val="32"/>
                <w:szCs w:val="32"/>
              </w:rPr>
            </w:pPr>
            <w:r w:rsidRPr="00B213D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สนับสนุนค่าใช้จ่ายรายหัว</w:t>
            </w:r>
          </w:p>
          <w:p w14:paraId="0630BE20" w14:textId="77777777" w:rsidR="00B213D3" w:rsidRPr="00B213D3" w:rsidRDefault="00B213D3" w:rsidP="00B213D3">
            <w:pPr>
              <w:ind w:right="-9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14:paraId="16FA8D1F" w14:textId="77777777" w:rsidR="00B213D3" w:rsidRPr="00B213D3" w:rsidRDefault="00B213D3" w:rsidP="00B213D3">
            <w:pPr>
              <w:ind w:right="-9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213D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ร้อยละ</w:t>
            </w:r>
          </w:p>
          <w:p w14:paraId="25049A48" w14:textId="77777777" w:rsidR="00B213D3" w:rsidRPr="00B213D3" w:rsidRDefault="00B213D3" w:rsidP="00B213D3">
            <w:pPr>
              <w:ind w:right="-9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213D3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</w:t>
            </w:r>
          </w:p>
        </w:tc>
        <w:tc>
          <w:tcPr>
            <w:tcW w:w="1134" w:type="dxa"/>
          </w:tcPr>
          <w:p w14:paraId="3C9F8297" w14:textId="77777777" w:rsidR="00B213D3" w:rsidRPr="00B213D3" w:rsidRDefault="00B213D3" w:rsidP="00B213D3">
            <w:pPr>
              <w:ind w:right="-9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213D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ผลผลิต</w:t>
            </w:r>
          </w:p>
        </w:tc>
        <w:tc>
          <w:tcPr>
            <w:tcW w:w="1991" w:type="dxa"/>
          </w:tcPr>
          <w:p w14:paraId="4E61AACE" w14:textId="77777777" w:rsidR="00B213D3" w:rsidRPr="00B213D3" w:rsidRDefault="00B213D3" w:rsidP="00B213D3">
            <w:pPr>
              <w:ind w:right="-91"/>
              <w:rPr>
                <w:rFonts w:ascii="TH SarabunIT๙" w:hAnsi="TH SarabunIT๙" w:cs="TH SarabunIT๙"/>
                <w:sz w:val="32"/>
                <w:szCs w:val="32"/>
              </w:rPr>
            </w:pPr>
            <w:r w:rsidRPr="00B213D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จำนวนนักเรียนในสังกัดสำนักงานเขตบางเขน 5 โรงเรียน</w:t>
            </w:r>
          </w:p>
        </w:tc>
        <w:tc>
          <w:tcPr>
            <w:tcW w:w="1553" w:type="dxa"/>
          </w:tcPr>
          <w:p w14:paraId="13E27369" w14:textId="25A75194" w:rsidR="00B213D3" w:rsidRPr="00B213D3" w:rsidRDefault="00B213D3" w:rsidP="00F07870">
            <w:pPr>
              <w:ind w:right="-9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213D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ปีงบประมาณ 256</w:t>
            </w:r>
            <w:r w:rsidR="00C361F6"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</w:tc>
      </w:tr>
      <w:tr w:rsidR="00B213D3" w14:paraId="12717930" w14:textId="77777777" w:rsidTr="00B213D3">
        <w:tc>
          <w:tcPr>
            <w:tcW w:w="3369" w:type="dxa"/>
          </w:tcPr>
          <w:p w14:paraId="469D7850" w14:textId="77777777" w:rsidR="00B213D3" w:rsidRPr="00B213D3" w:rsidRDefault="00B213D3" w:rsidP="00B213D3">
            <w:pPr>
              <w:ind w:right="-91"/>
              <w:rPr>
                <w:rFonts w:ascii="TH SarabunIT๙" w:hAnsi="TH SarabunIT๙" w:cs="TH SarabunIT๙"/>
                <w:sz w:val="32"/>
                <w:szCs w:val="32"/>
              </w:rPr>
            </w:pPr>
            <w:r w:rsidRPr="00B213D3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ความพึงพอใจของผู้ปกครอง</w:t>
            </w:r>
          </w:p>
          <w:p w14:paraId="221D6550" w14:textId="77777777" w:rsidR="00B213D3" w:rsidRPr="00B213D3" w:rsidRDefault="00B213D3" w:rsidP="00B213D3">
            <w:pPr>
              <w:ind w:right="-9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14:paraId="5CC47624" w14:textId="77777777" w:rsidR="00B213D3" w:rsidRPr="00B213D3" w:rsidRDefault="00B213D3" w:rsidP="00B213D3">
            <w:pPr>
              <w:ind w:right="-9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213D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ร้อยละ</w:t>
            </w:r>
          </w:p>
          <w:p w14:paraId="77F5393D" w14:textId="77777777" w:rsidR="00B213D3" w:rsidRPr="00B213D3" w:rsidRDefault="00B213D3" w:rsidP="00B213D3">
            <w:pPr>
              <w:ind w:right="-9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213D3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</w:t>
            </w:r>
          </w:p>
        </w:tc>
        <w:tc>
          <w:tcPr>
            <w:tcW w:w="1134" w:type="dxa"/>
          </w:tcPr>
          <w:p w14:paraId="15A1C429" w14:textId="77777777" w:rsidR="00B213D3" w:rsidRPr="00B213D3" w:rsidRDefault="00B213D3" w:rsidP="00B213D3">
            <w:pPr>
              <w:ind w:right="-91"/>
              <w:rPr>
                <w:rFonts w:ascii="TH SarabunIT๙" w:hAnsi="TH SarabunIT๙" w:cs="TH SarabunIT๙"/>
                <w:sz w:val="32"/>
                <w:szCs w:val="32"/>
              </w:rPr>
            </w:pPr>
            <w:r w:rsidRPr="00B213D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ผลกระทบ</w:t>
            </w:r>
          </w:p>
        </w:tc>
        <w:tc>
          <w:tcPr>
            <w:tcW w:w="1991" w:type="dxa"/>
          </w:tcPr>
          <w:p w14:paraId="79EF1B0E" w14:textId="77777777" w:rsidR="00B213D3" w:rsidRPr="00B213D3" w:rsidRDefault="00B213D3" w:rsidP="00B213D3">
            <w:pPr>
              <w:ind w:right="-9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213D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ไม่มีการร้องเรียนจากผู้ปกครอง</w:t>
            </w:r>
          </w:p>
        </w:tc>
        <w:tc>
          <w:tcPr>
            <w:tcW w:w="1553" w:type="dxa"/>
          </w:tcPr>
          <w:p w14:paraId="64EDD0D5" w14:textId="2FAE9482" w:rsidR="00B213D3" w:rsidRPr="00B213D3" w:rsidRDefault="00B213D3" w:rsidP="001C01C7">
            <w:pPr>
              <w:ind w:right="-9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213D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ปีงบประมาณ 256</w:t>
            </w:r>
            <w:r w:rsidR="00C361F6"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</w:tc>
      </w:tr>
    </w:tbl>
    <w:p w14:paraId="2642D8F1" w14:textId="77777777" w:rsidR="004C4769" w:rsidRDefault="00B213D3" w:rsidP="00B213D3">
      <w:pPr>
        <w:ind w:right="-91"/>
        <w:rPr>
          <w:rFonts w:ascii="TH SarabunIT๙" w:hAnsi="TH SarabunIT๙" w:cs="TH SarabunIT๙"/>
          <w:sz w:val="32"/>
          <w:szCs w:val="32"/>
        </w:rPr>
      </w:pPr>
      <w:r w:rsidRPr="00271CAB">
        <w:rPr>
          <w:rFonts w:ascii="TH SarabunIT๙" w:hAnsi="TH SarabunIT๙" w:cs="TH SarabunIT๙"/>
          <w:sz w:val="32"/>
          <w:szCs w:val="32"/>
          <w:cs/>
        </w:rPr>
        <w:tab/>
      </w:r>
      <w:r w:rsidRPr="00271CAB">
        <w:rPr>
          <w:rFonts w:ascii="TH SarabunIT๙" w:hAnsi="TH SarabunIT๙" w:cs="TH SarabunIT๙"/>
          <w:sz w:val="32"/>
          <w:szCs w:val="32"/>
          <w:cs/>
        </w:rPr>
        <w:tab/>
      </w:r>
    </w:p>
    <w:p w14:paraId="6D89595C" w14:textId="77777777" w:rsidR="00B213D3" w:rsidRPr="008816BC" w:rsidRDefault="00B213D3" w:rsidP="004C4769">
      <w:pPr>
        <w:ind w:left="720" w:right="-91" w:firstLine="720"/>
        <w:rPr>
          <w:rFonts w:ascii="TH SarabunIT๙" w:hAnsi="TH SarabunIT๙" w:cs="TH SarabunIT๙"/>
          <w:sz w:val="32"/>
          <w:szCs w:val="32"/>
          <w:u w:val="single"/>
          <w:cs/>
        </w:rPr>
      </w:pPr>
      <w:r w:rsidRPr="008816BC">
        <w:rPr>
          <w:rFonts w:ascii="TH SarabunIT๙" w:hAnsi="TH SarabunIT๙" w:cs="TH SarabunIT๙" w:hint="cs"/>
          <w:sz w:val="32"/>
          <w:szCs w:val="32"/>
          <w:u w:val="single"/>
          <w:cs/>
        </w:rPr>
        <w:t>10</w:t>
      </w:r>
      <w:r w:rsidRPr="008816BC">
        <w:rPr>
          <w:rFonts w:ascii="TH SarabunIT๙" w:hAnsi="TH SarabunIT๙" w:cs="TH SarabunIT๙"/>
          <w:sz w:val="32"/>
          <w:szCs w:val="32"/>
          <w:u w:val="single"/>
          <w:cs/>
        </w:rPr>
        <w:t>.</w:t>
      </w:r>
      <w:r w:rsidRPr="008816BC">
        <w:rPr>
          <w:rFonts w:ascii="TH SarabunIT๙" w:hAnsi="TH SarabunIT๙" w:cs="TH SarabunIT๙" w:hint="cs"/>
          <w:sz w:val="32"/>
          <w:szCs w:val="32"/>
          <w:u w:val="single"/>
          <w:cs/>
        </w:rPr>
        <w:t>2</w:t>
      </w:r>
      <w:r w:rsidRPr="008816BC">
        <w:rPr>
          <w:rFonts w:ascii="TH SarabunIT๙" w:hAnsi="TH SarabunIT๙" w:cs="TH SarabunIT๙"/>
          <w:sz w:val="32"/>
          <w:szCs w:val="32"/>
          <w:u w:val="single"/>
        </w:rPr>
        <w:t xml:space="preserve"> </w:t>
      </w:r>
      <w:r w:rsidRPr="008816BC">
        <w:rPr>
          <w:rFonts w:ascii="TH SarabunIT๙" w:hAnsi="TH SarabunIT๙" w:cs="TH SarabunIT๙" w:hint="cs"/>
          <w:sz w:val="32"/>
          <w:szCs w:val="32"/>
          <w:u w:val="single"/>
          <w:cs/>
        </w:rPr>
        <w:t>การติดตามความก้าวหน้า</w:t>
      </w:r>
    </w:p>
    <w:p w14:paraId="49360706" w14:textId="77777777" w:rsidR="00F71E54" w:rsidRPr="00AD2ABC" w:rsidRDefault="00B213D3" w:rsidP="00F71E54">
      <w:pPr>
        <w:ind w:right="-91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D326D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271CAB">
        <w:rPr>
          <w:rFonts w:ascii="TH SarabunIT๙" w:hAnsi="TH SarabunIT๙" w:cs="TH SarabunIT๙"/>
          <w:sz w:val="32"/>
          <w:szCs w:val="32"/>
          <w:cs/>
        </w:rPr>
        <w:t>รายงานการใช้จ่ายงบประมาณโรงเรียน</w:t>
      </w:r>
      <w:r>
        <w:rPr>
          <w:rFonts w:ascii="TH SarabunIT๙" w:hAnsi="TH SarabunIT๙" w:cs="TH SarabunIT๙" w:hint="cs"/>
          <w:sz w:val="32"/>
          <w:szCs w:val="32"/>
          <w:cs/>
        </w:rPr>
        <w:t>เป็นรายเดือน</w:t>
      </w:r>
      <w:r w:rsidR="00F71E54">
        <w:rPr>
          <w:rFonts w:ascii="TH SarabunIT๙" w:hAnsi="TH SarabunIT๙" w:cs="TH SarabunIT๙" w:hint="cs"/>
          <w:sz w:val="32"/>
          <w:szCs w:val="32"/>
          <w:cs/>
        </w:rPr>
        <w:t>ในระบบการบริหารจัดการ</w:t>
      </w:r>
      <w:r w:rsidR="00F71E54" w:rsidRPr="00922163">
        <w:rPr>
          <w:rFonts w:ascii="TH SarabunIT๙" w:hAnsi="TH SarabunIT๙" w:cs="TH SarabunIT๙"/>
          <w:sz w:val="32"/>
          <w:szCs w:val="32"/>
          <w:cs/>
        </w:rPr>
        <w:t>แผนพัฒนากรุงเทพมหานคร (</w:t>
      </w:r>
      <w:r w:rsidR="00F71E54" w:rsidRPr="00922163">
        <w:rPr>
          <w:rFonts w:ascii="TH SarabunIT๙" w:hAnsi="TH SarabunIT๙" w:cs="TH SarabunIT๙"/>
          <w:sz w:val="32"/>
          <w:szCs w:val="32"/>
        </w:rPr>
        <w:t>BMA Digital Plans</w:t>
      </w:r>
      <w:r w:rsidR="00F71E54" w:rsidRPr="00922163">
        <w:rPr>
          <w:rFonts w:ascii="TH SarabunIT๙" w:hAnsi="TH SarabunIT๙" w:cs="TH SarabunIT๙"/>
          <w:sz w:val="32"/>
          <w:szCs w:val="32"/>
          <w:cs/>
        </w:rPr>
        <w:t>)</w:t>
      </w:r>
    </w:p>
    <w:p w14:paraId="38B83A89" w14:textId="77777777" w:rsidR="00B213D3" w:rsidRPr="003B6245" w:rsidRDefault="00B213D3" w:rsidP="00B213D3">
      <w:pPr>
        <w:ind w:right="-91"/>
        <w:rPr>
          <w:rFonts w:ascii="TH SarabunIT๙" w:hAnsi="TH SarabunIT๙" w:cs="TH SarabunIT๙"/>
          <w:sz w:val="32"/>
          <w:szCs w:val="32"/>
          <w:u w:val="single"/>
        </w:rPr>
      </w:pPr>
      <w:r w:rsidRPr="00271CAB">
        <w:rPr>
          <w:rFonts w:ascii="TH SarabunIT๙" w:hAnsi="TH SarabunIT๙" w:cs="TH SarabunIT๙"/>
          <w:sz w:val="32"/>
          <w:szCs w:val="32"/>
          <w:cs/>
        </w:rPr>
        <w:tab/>
      </w:r>
      <w:r w:rsidRPr="00271CAB">
        <w:rPr>
          <w:rFonts w:ascii="TH SarabunIT๙" w:hAnsi="TH SarabunIT๙" w:cs="TH SarabunIT๙"/>
          <w:sz w:val="32"/>
          <w:szCs w:val="32"/>
          <w:cs/>
        </w:rPr>
        <w:tab/>
      </w:r>
      <w:r w:rsidRPr="003B6245">
        <w:rPr>
          <w:rFonts w:ascii="TH SarabunIT๙" w:hAnsi="TH SarabunIT๙" w:cs="TH SarabunIT๙" w:hint="cs"/>
          <w:sz w:val="32"/>
          <w:szCs w:val="32"/>
          <w:u w:val="single"/>
          <w:cs/>
        </w:rPr>
        <w:t>10</w:t>
      </w:r>
      <w:r w:rsidRPr="003B6245">
        <w:rPr>
          <w:rFonts w:ascii="TH SarabunIT๙" w:hAnsi="TH SarabunIT๙" w:cs="TH SarabunIT๙"/>
          <w:sz w:val="32"/>
          <w:szCs w:val="32"/>
          <w:u w:val="single"/>
          <w:cs/>
        </w:rPr>
        <w:t>.</w:t>
      </w:r>
      <w:r w:rsidRPr="003B6245">
        <w:rPr>
          <w:rFonts w:ascii="TH SarabunIT๙" w:hAnsi="TH SarabunIT๙" w:cs="TH SarabunIT๙" w:hint="cs"/>
          <w:sz w:val="32"/>
          <w:szCs w:val="32"/>
          <w:u w:val="single"/>
          <w:cs/>
        </w:rPr>
        <w:t>3 การประเมินผลโครงการ</w:t>
      </w:r>
      <w:r w:rsidRPr="003B6245">
        <w:rPr>
          <w:rFonts w:ascii="TH SarabunIT๙" w:hAnsi="TH SarabunIT๙" w:cs="TH SarabunIT๙"/>
          <w:sz w:val="32"/>
          <w:szCs w:val="32"/>
          <w:u w:val="single"/>
          <w:cs/>
        </w:rPr>
        <w:t xml:space="preserve"> </w:t>
      </w:r>
    </w:p>
    <w:p w14:paraId="0EAA6CF1" w14:textId="77777777" w:rsidR="00B213D3" w:rsidRPr="00271CAB" w:rsidRDefault="003D326D" w:rsidP="00B213D3">
      <w:pPr>
        <w:ind w:left="720" w:right="-91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B213D3" w:rsidRPr="00271CAB">
        <w:rPr>
          <w:rFonts w:ascii="TH SarabunIT๙" w:hAnsi="TH SarabunIT๙" w:cs="TH SarabunIT๙"/>
          <w:sz w:val="32"/>
          <w:szCs w:val="32"/>
          <w:cs/>
        </w:rPr>
        <w:t>จากผลการประเมินคุณภาพมาตรฐานของโรงเรียน</w:t>
      </w:r>
    </w:p>
    <w:p w14:paraId="3B2224DB" w14:textId="77777777" w:rsidR="00B213D3" w:rsidRPr="00271CAB" w:rsidRDefault="00B213D3" w:rsidP="00B213D3">
      <w:pPr>
        <w:spacing w:after="120"/>
        <w:ind w:right="-91"/>
        <w:rPr>
          <w:rFonts w:ascii="TH SarabunIT๙" w:hAnsi="TH SarabunIT๙" w:cs="TH SarabunIT๙"/>
          <w:sz w:val="32"/>
          <w:szCs w:val="32"/>
        </w:rPr>
      </w:pPr>
    </w:p>
    <w:p w14:paraId="27ECAE17" w14:textId="77777777" w:rsidR="00B213D3" w:rsidRDefault="00B213D3" w:rsidP="00B213D3">
      <w:pPr>
        <w:pStyle w:val="a3"/>
        <w:tabs>
          <w:tab w:val="clear" w:pos="1530"/>
          <w:tab w:val="left" w:pos="1440"/>
          <w:tab w:val="left" w:pos="2160"/>
          <w:tab w:val="left" w:pos="2520"/>
          <w:tab w:val="left" w:pos="7560"/>
          <w:tab w:val="left" w:pos="7920"/>
        </w:tabs>
        <w:ind w:left="2520"/>
        <w:rPr>
          <w:rFonts w:ascii="TH SarabunIT๙" w:hAnsi="TH SarabunIT๙" w:cs="TH SarabunIT๙"/>
        </w:rPr>
      </w:pPr>
      <w:r w:rsidRPr="00271CAB">
        <w:rPr>
          <w:rFonts w:ascii="TH SarabunIT๙" w:hAnsi="TH SarabunIT๙" w:cs="TH SarabunIT๙"/>
          <w:cs/>
        </w:rPr>
        <w:t xml:space="preserve">               </w:t>
      </w:r>
      <w:r>
        <w:rPr>
          <w:rFonts w:ascii="TH SarabunIT๙" w:hAnsi="TH SarabunIT๙" w:cs="TH SarabunIT๙" w:hint="cs"/>
          <w:cs/>
        </w:rPr>
        <w:t xml:space="preserve">   </w:t>
      </w:r>
    </w:p>
    <w:p w14:paraId="3DDF7B9A" w14:textId="77777777" w:rsidR="00B213D3" w:rsidRPr="00271CAB" w:rsidRDefault="00B213D3" w:rsidP="00B213D3">
      <w:pPr>
        <w:pStyle w:val="a3"/>
        <w:tabs>
          <w:tab w:val="clear" w:pos="1530"/>
          <w:tab w:val="left" w:pos="1440"/>
          <w:tab w:val="left" w:pos="2160"/>
          <w:tab w:val="left" w:pos="2520"/>
          <w:tab w:val="left" w:pos="7560"/>
          <w:tab w:val="left" w:pos="7920"/>
        </w:tabs>
        <w:rPr>
          <w:rFonts w:ascii="TH SarabunIT๙" w:hAnsi="TH SarabunIT๙" w:cs="TH SarabunIT๙"/>
        </w:rPr>
      </w:pPr>
      <w:r w:rsidRPr="00271CAB">
        <w:rPr>
          <w:rFonts w:ascii="TH SarabunIT๙" w:hAnsi="TH SarabunIT๙" w:cs="TH SarabunIT๙"/>
          <w:cs/>
        </w:rPr>
        <w:tab/>
      </w:r>
      <w:r w:rsidRPr="00271CAB">
        <w:rPr>
          <w:rFonts w:ascii="TH SarabunIT๙" w:hAnsi="TH SarabunIT๙" w:cs="TH SarabunIT๙"/>
          <w:cs/>
        </w:rPr>
        <w:tab/>
      </w:r>
      <w:r w:rsidRPr="00271CAB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 xml:space="preserve">                   </w:t>
      </w:r>
      <w:r>
        <w:rPr>
          <w:rFonts w:ascii="TH SarabunIT๙" w:hAnsi="TH SarabunIT๙" w:cs="TH SarabunIT๙" w:hint="cs"/>
          <w:cs/>
        </w:rPr>
        <w:t xml:space="preserve"> (ลงชื่อ)...............................................ผู้เสนอโครงการ</w:t>
      </w:r>
    </w:p>
    <w:p w14:paraId="41959538" w14:textId="77777777" w:rsidR="00B213D3" w:rsidRDefault="00B213D3" w:rsidP="00B213D3">
      <w:pPr>
        <w:pStyle w:val="a3"/>
        <w:tabs>
          <w:tab w:val="clear" w:pos="1530"/>
          <w:tab w:val="left" w:pos="1440"/>
          <w:tab w:val="left" w:pos="2160"/>
          <w:tab w:val="left" w:pos="2520"/>
          <w:tab w:val="left" w:pos="7560"/>
          <w:tab w:val="left" w:pos="7920"/>
        </w:tabs>
        <w:rPr>
          <w:rFonts w:ascii="TH SarabunIT๙" w:hAnsi="TH SarabunIT๙" w:cs="TH SarabunIT๙"/>
        </w:rPr>
      </w:pPr>
      <w:r w:rsidRPr="00271CAB">
        <w:rPr>
          <w:rFonts w:ascii="TH SarabunIT๙" w:hAnsi="TH SarabunIT๙" w:cs="TH SarabunIT๙"/>
          <w:cs/>
        </w:rPr>
        <w:tab/>
      </w:r>
      <w:r w:rsidRPr="00271CAB">
        <w:rPr>
          <w:rFonts w:ascii="TH SarabunIT๙" w:hAnsi="TH SarabunIT๙" w:cs="TH SarabunIT๙"/>
          <w:cs/>
        </w:rPr>
        <w:tab/>
        <w:t xml:space="preserve">     </w:t>
      </w:r>
      <w:r w:rsidRPr="00271CAB">
        <w:rPr>
          <w:rFonts w:ascii="TH SarabunIT๙" w:hAnsi="TH SarabunIT๙" w:cs="TH SarabunIT๙"/>
          <w:cs/>
        </w:rPr>
        <w:tab/>
        <w:t xml:space="preserve">                    </w:t>
      </w:r>
    </w:p>
    <w:p w14:paraId="228A49C1" w14:textId="77777777" w:rsidR="00B213D3" w:rsidRDefault="00B213D3" w:rsidP="00B213D3">
      <w:pPr>
        <w:pStyle w:val="a3"/>
        <w:tabs>
          <w:tab w:val="clear" w:pos="1530"/>
          <w:tab w:val="left" w:pos="1440"/>
          <w:tab w:val="left" w:pos="2160"/>
          <w:tab w:val="left" w:pos="2520"/>
          <w:tab w:val="left" w:pos="7560"/>
          <w:tab w:val="left" w:pos="792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</w:p>
    <w:p w14:paraId="2E3C44BC" w14:textId="77777777" w:rsidR="007201BD" w:rsidRDefault="00B213D3" w:rsidP="00B213D3">
      <w:pPr>
        <w:pStyle w:val="a3"/>
        <w:tabs>
          <w:tab w:val="clear" w:pos="1530"/>
          <w:tab w:val="left" w:pos="1440"/>
          <w:tab w:val="left" w:pos="2160"/>
          <w:tab w:val="left" w:pos="2520"/>
          <w:tab w:val="left" w:pos="7560"/>
          <w:tab w:val="left" w:pos="7920"/>
        </w:tabs>
        <w:rPr>
          <w:rFonts w:ascii="TH SarabunIT๙" w:hAnsi="TH SarabunIT๙" w:cs="TH SarabunIT๙"/>
        </w:rPr>
      </w:pPr>
      <w:r w:rsidRPr="00271CAB">
        <w:rPr>
          <w:rFonts w:ascii="TH SarabunIT๙" w:hAnsi="TH SarabunIT๙" w:cs="TH SarabunIT๙"/>
          <w:cs/>
        </w:rPr>
        <w:tab/>
      </w:r>
      <w:r w:rsidRPr="00271CAB">
        <w:rPr>
          <w:rFonts w:ascii="TH SarabunIT๙" w:hAnsi="TH SarabunIT๙" w:cs="TH SarabunIT๙"/>
          <w:cs/>
        </w:rPr>
        <w:tab/>
      </w:r>
      <w:r w:rsidRPr="00271CAB">
        <w:rPr>
          <w:rFonts w:ascii="TH SarabunIT๙" w:hAnsi="TH SarabunIT๙" w:cs="TH SarabunIT๙"/>
          <w:cs/>
        </w:rPr>
        <w:tab/>
        <w:t xml:space="preserve">                   </w:t>
      </w:r>
    </w:p>
    <w:p w14:paraId="5925AF0C" w14:textId="77777777" w:rsidR="00B213D3" w:rsidRDefault="00B213D3" w:rsidP="00B213D3">
      <w:pPr>
        <w:pStyle w:val="a3"/>
        <w:tabs>
          <w:tab w:val="clear" w:pos="1530"/>
          <w:tab w:val="left" w:pos="1440"/>
          <w:tab w:val="left" w:pos="2160"/>
          <w:tab w:val="left" w:pos="2520"/>
          <w:tab w:val="left" w:pos="7560"/>
          <w:tab w:val="left" w:pos="7920"/>
        </w:tabs>
        <w:rPr>
          <w:rFonts w:ascii="TH SarabunIT๙" w:hAnsi="TH SarabunIT๙" w:cs="TH SarabunIT๙"/>
        </w:rPr>
      </w:pPr>
      <w:r w:rsidRPr="00271CAB">
        <w:rPr>
          <w:rFonts w:ascii="TH SarabunIT๙" w:hAnsi="TH SarabunIT๙" w:cs="TH SarabunIT๙"/>
          <w:cs/>
        </w:rPr>
        <w:t xml:space="preserve"> </w:t>
      </w:r>
    </w:p>
    <w:p w14:paraId="15B93588" w14:textId="77777777" w:rsidR="00B213D3" w:rsidRPr="00271CAB" w:rsidRDefault="00B213D3" w:rsidP="00B213D3">
      <w:pPr>
        <w:pStyle w:val="a3"/>
        <w:tabs>
          <w:tab w:val="clear" w:pos="1530"/>
          <w:tab w:val="left" w:pos="1440"/>
          <w:tab w:val="left" w:pos="2160"/>
          <w:tab w:val="left" w:pos="2520"/>
          <w:tab w:val="left" w:pos="7560"/>
          <w:tab w:val="left" w:pos="7920"/>
        </w:tabs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                    </w:t>
      </w:r>
      <w:r w:rsidRPr="00271CAB">
        <w:rPr>
          <w:rFonts w:ascii="TH SarabunIT๙" w:hAnsi="TH SarabunIT๙" w:cs="TH SarabunIT๙"/>
          <w:cs/>
        </w:rPr>
        <w:t>(ลงชื่อ)</w:t>
      </w:r>
      <w:r w:rsidRPr="00271CAB">
        <w:rPr>
          <w:rFonts w:ascii="TH SarabunIT๙" w:hAnsi="TH SarabunIT๙" w:cs="TH SarabunIT๙"/>
        </w:rPr>
        <w:t>…</w:t>
      </w:r>
      <w:r w:rsidRPr="00271CAB">
        <w:rPr>
          <w:rFonts w:ascii="TH SarabunIT๙" w:hAnsi="TH SarabunIT๙" w:cs="TH SarabunIT๙"/>
          <w:cs/>
        </w:rPr>
        <w:t>.............................</w:t>
      </w:r>
      <w:r>
        <w:rPr>
          <w:rFonts w:ascii="TH SarabunIT๙" w:hAnsi="TH SarabunIT๙" w:cs="TH SarabunIT๙" w:hint="cs"/>
          <w:cs/>
        </w:rPr>
        <w:t>.</w:t>
      </w:r>
      <w:r w:rsidRPr="00271CAB">
        <w:rPr>
          <w:rFonts w:ascii="TH SarabunIT๙" w:hAnsi="TH SarabunIT๙" w:cs="TH SarabunIT๙"/>
          <w:cs/>
        </w:rPr>
        <w:t>.......</w:t>
      </w:r>
      <w:r w:rsidRPr="00271CAB">
        <w:rPr>
          <w:rFonts w:ascii="TH SarabunIT๙" w:hAnsi="TH SarabunIT๙" w:cs="TH SarabunIT๙"/>
        </w:rPr>
        <w:t>……</w:t>
      </w:r>
      <w:r>
        <w:rPr>
          <w:rFonts w:ascii="TH SarabunIT๙" w:hAnsi="TH SarabunIT๙" w:cs="TH SarabunIT๙" w:hint="cs"/>
          <w:cs/>
        </w:rPr>
        <w:t>.</w:t>
      </w:r>
      <w:r w:rsidRPr="00271CAB">
        <w:rPr>
          <w:rFonts w:ascii="TH SarabunIT๙" w:hAnsi="TH SarabunIT๙" w:cs="TH SarabunIT๙"/>
          <w:cs/>
        </w:rPr>
        <w:t>ผู้อนุมัติโครงการ</w:t>
      </w:r>
    </w:p>
    <w:p w14:paraId="7D475188" w14:textId="77777777" w:rsidR="00B213D3" w:rsidRDefault="00B213D3" w:rsidP="0030305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340FD846" w14:textId="77777777" w:rsidR="00B213D3" w:rsidRDefault="00B213D3" w:rsidP="0030305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5EE8D7A9" w14:textId="77777777" w:rsidR="00B213D3" w:rsidRDefault="00B213D3" w:rsidP="0030305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25A64D41" w14:textId="77777777" w:rsidR="00B213D3" w:rsidRDefault="00B213D3" w:rsidP="0030305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77EE8ECD" w14:textId="77777777" w:rsidR="003E1302" w:rsidRPr="00303053" w:rsidRDefault="003E1302" w:rsidP="00303053">
      <w:pPr>
        <w:ind w:right="-91"/>
        <w:rPr>
          <w:rFonts w:ascii="TH SarabunIT๙" w:hAnsi="TH SarabunIT๙" w:cs="TH SarabunIT๙"/>
          <w:sz w:val="32"/>
          <w:szCs w:val="32"/>
        </w:rPr>
      </w:pPr>
    </w:p>
    <w:p w14:paraId="15E946A9" w14:textId="77777777" w:rsidR="00303053" w:rsidRPr="00303053" w:rsidRDefault="00303053" w:rsidP="00303053">
      <w:pPr>
        <w:ind w:right="-91"/>
        <w:rPr>
          <w:rFonts w:ascii="TH SarabunIT๙" w:hAnsi="TH SarabunIT๙" w:cs="TH SarabunIT๙"/>
          <w:sz w:val="32"/>
          <w:szCs w:val="32"/>
          <w:cs/>
        </w:rPr>
      </w:pPr>
    </w:p>
    <w:p w14:paraId="3148825C" w14:textId="77777777" w:rsidR="00505FA1" w:rsidRDefault="00303053" w:rsidP="00303053">
      <w:pPr>
        <w:pStyle w:val="a3"/>
        <w:tabs>
          <w:tab w:val="clear" w:pos="1530"/>
          <w:tab w:val="left" w:pos="1440"/>
          <w:tab w:val="left" w:pos="2160"/>
          <w:tab w:val="left" w:pos="2520"/>
          <w:tab w:val="left" w:pos="7560"/>
          <w:tab w:val="left" w:pos="7920"/>
        </w:tabs>
        <w:rPr>
          <w:rFonts w:ascii="TH SarabunIT๙" w:hAnsi="TH SarabunIT๙" w:cs="TH SarabunIT๙"/>
        </w:rPr>
      </w:pPr>
      <w:r w:rsidRPr="00303053">
        <w:rPr>
          <w:rFonts w:ascii="TH SarabunIT๙" w:hAnsi="TH SarabunIT๙" w:cs="TH SarabunIT๙"/>
          <w:cs/>
        </w:rPr>
        <w:tab/>
      </w:r>
      <w:r w:rsidRPr="00303053">
        <w:rPr>
          <w:rFonts w:ascii="TH SarabunIT๙" w:hAnsi="TH SarabunIT๙" w:cs="TH SarabunIT๙"/>
          <w:cs/>
        </w:rPr>
        <w:tab/>
      </w:r>
    </w:p>
    <w:p w14:paraId="45BDC968" w14:textId="77777777" w:rsidR="00505FA1" w:rsidRDefault="00505FA1" w:rsidP="00303053">
      <w:pPr>
        <w:pStyle w:val="a3"/>
        <w:tabs>
          <w:tab w:val="clear" w:pos="1530"/>
          <w:tab w:val="left" w:pos="1440"/>
          <w:tab w:val="left" w:pos="2160"/>
          <w:tab w:val="left" w:pos="2520"/>
          <w:tab w:val="left" w:pos="7560"/>
          <w:tab w:val="left" w:pos="7920"/>
        </w:tabs>
        <w:rPr>
          <w:rFonts w:ascii="TH SarabunIT๙" w:hAnsi="TH SarabunIT๙" w:cs="TH SarabunIT๙"/>
        </w:rPr>
      </w:pPr>
    </w:p>
    <w:p w14:paraId="1CE46749" w14:textId="77777777" w:rsidR="00505FA1" w:rsidRPr="006334CD" w:rsidRDefault="00303053" w:rsidP="007201BD">
      <w:pPr>
        <w:pStyle w:val="a3"/>
        <w:tabs>
          <w:tab w:val="clear" w:pos="1530"/>
          <w:tab w:val="left" w:pos="1440"/>
          <w:tab w:val="left" w:pos="2160"/>
          <w:tab w:val="left" w:pos="2520"/>
          <w:tab w:val="left" w:pos="7560"/>
          <w:tab w:val="left" w:pos="7920"/>
        </w:tabs>
        <w:rPr>
          <w:rFonts w:ascii="TH SarabunIT๙" w:hAnsi="TH SarabunIT๙" w:cs="TH SarabunIT๙"/>
          <w:b/>
          <w:bCs/>
          <w:sz w:val="58"/>
          <w:szCs w:val="58"/>
        </w:rPr>
      </w:pPr>
      <w:r w:rsidRPr="00303053">
        <w:rPr>
          <w:rFonts w:ascii="TH SarabunIT๙" w:hAnsi="TH SarabunIT๙" w:cs="TH SarabunIT๙"/>
          <w:cs/>
        </w:rPr>
        <w:tab/>
      </w:r>
      <w:r w:rsidRPr="00303053">
        <w:rPr>
          <w:rFonts w:ascii="TH SarabunIT๙" w:hAnsi="TH SarabunIT๙" w:cs="TH SarabunIT๙"/>
          <w:cs/>
        </w:rPr>
        <w:tab/>
        <w:t xml:space="preserve">              </w:t>
      </w:r>
    </w:p>
    <w:sectPr w:rsidR="00505FA1" w:rsidRPr="006334CD" w:rsidSect="005E76FF">
      <w:pgSz w:w="11906" w:h="16838"/>
      <w:pgMar w:top="851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23EC5"/>
    <w:multiLevelType w:val="hybridMultilevel"/>
    <w:tmpl w:val="5BC2B980"/>
    <w:lvl w:ilvl="0" w:tplc="BD283AF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0D5E03E2"/>
    <w:multiLevelType w:val="hybridMultilevel"/>
    <w:tmpl w:val="A528769A"/>
    <w:lvl w:ilvl="0" w:tplc="E63E60BC">
      <w:start w:val="3"/>
      <w:numFmt w:val="bullet"/>
      <w:lvlText w:val="-"/>
      <w:lvlJc w:val="left"/>
      <w:pPr>
        <w:ind w:left="435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" w15:restartNumberingAfterBreak="0">
    <w:nsid w:val="1DEC2459"/>
    <w:multiLevelType w:val="hybridMultilevel"/>
    <w:tmpl w:val="39CA7368"/>
    <w:lvl w:ilvl="0" w:tplc="D3FC1864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3" w15:restartNumberingAfterBreak="0">
    <w:nsid w:val="3FAB3FF0"/>
    <w:multiLevelType w:val="hybridMultilevel"/>
    <w:tmpl w:val="749040C8"/>
    <w:lvl w:ilvl="0" w:tplc="AFAA9214">
      <w:start w:val="2"/>
      <w:numFmt w:val="decimal"/>
      <w:lvlText w:val="%1."/>
      <w:lvlJc w:val="left"/>
      <w:pPr>
        <w:tabs>
          <w:tab w:val="num" w:pos="3030"/>
        </w:tabs>
        <w:ind w:left="30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750"/>
        </w:tabs>
        <w:ind w:left="37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470"/>
        </w:tabs>
        <w:ind w:left="44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190"/>
        </w:tabs>
        <w:ind w:left="51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910"/>
        </w:tabs>
        <w:ind w:left="59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630"/>
        </w:tabs>
        <w:ind w:left="66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350"/>
        </w:tabs>
        <w:ind w:left="73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070"/>
        </w:tabs>
        <w:ind w:left="80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790"/>
        </w:tabs>
        <w:ind w:left="8790" w:hanging="180"/>
      </w:pPr>
    </w:lvl>
  </w:abstractNum>
  <w:abstractNum w:abstractNumId="4" w15:restartNumberingAfterBreak="0">
    <w:nsid w:val="68E31443"/>
    <w:multiLevelType w:val="hybridMultilevel"/>
    <w:tmpl w:val="2EF6215A"/>
    <w:lvl w:ilvl="0" w:tplc="5FF492B8">
      <w:start w:val="1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C31BFD"/>
    <w:multiLevelType w:val="hybridMultilevel"/>
    <w:tmpl w:val="71125334"/>
    <w:lvl w:ilvl="0" w:tplc="ACE08016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6" w15:restartNumberingAfterBreak="0">
    <w:nsid w:val="7F815F76"/>
    <w:multiLevelType w:val="hybridMultilevel"/>
    <w:tmpl w:val="66B6C444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01572472">
    <w:abstractNumId w:val="3"/>
  </w:num>
  <w:num w:numId="2" w16cid:durableId="1950426861">
    <w:abstractNumId w:val="6"/>
  </w:num>
  <w:num w:numId="3" w16cid:durableId="1687249664">
    <w:abstractNumId w:val="2"/>
  </w:num>
  <w:num w:numId="4" w16cid:durableId="2026245276">
    <w:abstractNumId w:val="5"/>
  </w:num>
  <w:num w:numId="5" w16cid:durableId="1547640057">
    <w:abstractNumId w:val="0"/>
  </w:num>
  <w:num w:numId="6" w16cid:durableId="507982850">
    <w:abstractNumId w:val="1"/>
  </w:num>
  <w:num w:numId="7" w16cid:durableId="13919971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3F6"/>
    <w:rsid w:val="0000166E"/>
    <w:rsid w:val="00006140"/>
    <w:rsid w:val="00011134"/>
    <w:rsid w:val="0001670B"/>
    <w:rsid w:val="000171B3"/>
    <w:rsid w:val="000317F4"/>
    <w:rsid w:val="00034C13"/>
    <w:rsid w:val="00041A19"/>
    <w:rsid w:val="000457ED"/>
    <w:rsid w:val="00087865"/>
    <w:rsid w:val="00097E10"/>
    <w:rsid w:val="000B08FC"/>
    <w:rsid w:val="000E55DC"/>
    <w:rsid w:val="000F0134"/>
    <w:rsid w:val="000F79E7"/>
    <w:rsid w:val="0010418A"/>
    <w:rsid w:val="00106377"/>
    <w:rsid w:val="00130CC7"/>
    <w:rsid w:val="001469A3"/>
    <w:rsid w:val="00155C15"/>
    <w:rsid w:val="00156A9F"/>
    <w:rsid w:val="0015743C"/>
    <w:rsid w:val="00163C19"/>
    <w:rsid w:val="001640A2"/>
    <w:rsid w:val="00172829"/>
    <w:rsid w:val="001970B3"/>
    <w:rsid w:val="001C01C7"/>
    <w:rsid w:val="001C1366"/>
    <w:rsid w:val="001C5FE3"/>
    <w:rsid w:val="001D1EF2"/>
    <w:rsid w:val="0020028B"/>
    <w:rsid w:val="00201517"/>
    <w:rsid w:val="002269DB"/>
    <w:rsid w:val="00227B6D"/>
    <w:rsid w:val="0023474E"/>
    <w:rsid w:val="0023510F"/>
    <w:rsid w:val="00242075"/>
    <w:rsid w:val="00244D90"/>
    <w:rsid w:val="00256C62"/>
    <w:rsid w:val="002573AB"/>
    <w:rsid w:val="00266663"/>
    <w:rsid w:val="00292362"/>
    <w:rsid w:val="002969EB"/>
    <w:rsid w:val="002A1C1D"/>
    <w:rsid w:val="002B44C6"/>
    <w:rsid w:val="002C2401"/>
    <w:rsid w:val="00301414"/>
    <w:rsid w:val="00303053"/>
    <w:rsid w:val="00316AC4"/>
    <w:rsid w:val="00321C81"/>
    <w:rsid w:val="00327593"/>
    <w:rsid w:val="00330DA7"/>
    <w:rsid w:val="00331CC9"/>
    <w:rsid w:val="0034257A"/>
    <w:rsid w:val="00365D05"/>
    <w:rsid w:val="00367D8E"/>
    <w:rsid w:val="003A54C4"/>
    <w:rsid w:val="003A6F76"/>
    <w:rsid w:val="003B177B"/>
    <w:rsid w:val="003B6333"/>
    <w:rsid w:val="003C44C7"/>
    <w:rsid w:val="003D326D"/>
    <w:rsid w:val="003E1302"/>
    <w:rsid w:val="003F6580"/>
    <w:rsid w:val="00407475"/>
    <w:rsid w:val="00411BF3"/>
    <w:rsid w:val="0041391F"/>
    <w:rsid w:val="00423965"/>
    <w:rsid w:val="0043606C"/>
    <w:rsid w:val="004546B0"/>
    <w:rsid w:val="00456966"/>
    <w:rsid w:val="00475918"/>
    <w:rsid w:val="00485148"/>
    <w:rsid w:val="004A40FB"/>
    <w:rsid w:val="004B2894"/>
    <w:rsid w:val="004C4769"/>
    <w:rsid w:val="004D1920"/>
    <w:rsid w:val="004D7002"/>
    <w:rsid w:val="004E07B0"/>
    <w:rsid w:val="004E21F9"/>
    <w:rsid w:val="004F3E17"/>
    <w:rsid w:val="00505FA1"/>
    <w:rsid w:val="00511590"/>
    <w:rsid w:val="005169BA"/>
    <w:rsid w:val="00533296"/>
    <w:rsid w:val="00540F9B"/>
    <w:rsid w:val="00542BEF"/>
    <w:rsid w:val="00546818"/>
    <w:rsid w:val="005B5483"/>
    <w:rsid w:val="005C649D"/>
    <w:rsid w:val="005D43ED"/>
    <w:rsid w:val="005E76FF"/>
    <w:rsid w:val="005F4896"/>
    <w:rsid w:val="0065247A"/>
    <w:rsid w:val="00663854"/>
    <w:rsid w:val="00664D5D"/>
    <w:rsid w:val="00672D7B"/>
    <w:rsid w:val="00693959"/>
    <w:rsid w:val="006A0548"/>
    <w:rsid w:val="006A353C"/>
    <w:rsid w:val="006A6C8D"/>
    <w:rsid w:val="006A73F6"/>
    <w:rsid w:val="006F42D1"/>
    <w:rsid w:val="007201BD"/>
    <w:rsid w:val="00720805"/>
    <w:rsid w:val="00721437"/>
    <w:rsid w:val="0074007A"/>
    <w:rsid w:val="007444D2"/>
    <w:rsid w:val="00755604"/>
    <w:rsid w:val="0076368E"/>
    <w:rsid w:val="00770233"/>
    <w:rsid w:val="00771550"/>
    <w:rsid w:val="007A57FC"/>
    <w:rsid w:val="007C56D4"/>
    <w:rsid w:val="007D26C5"/>
    <w:rsid w:val="007E324B"/>
    <w:rsid w:val="007F0D3B"/>
    <w:rsid w:val="007F7C03"/>
    <w:rsid w:val="00810660"/>
    <w:rsid w:val="008232BC"/>
    <w:rsid w:val="00836E74"/>
    <w:rsid w:val="00847E38"/>
    <w:rsid w:val="00861029"/>
    <w:rsid w:val="008A68EB"/>
    <w:rsid w:val="008B37EF"/>
    <w:rsid w:val="008D0D0E"/>
    <w:rsid w:val="008E7C42"/>
    <w:rsid w:val="008F2055"/>
    <w:rsid w:val="00912816"/>
    <w:rsid w:val="0091306C"/>
    <w:rsid w:val="009558E0"/>
    <w:rsid w:val="009572CC"/>
    <w:rsid w:val="009739EB"/>
    <w:rsid w:val="009861BD"/>
    <w:rsid w:val="009A7539"/>
    <w:rsid w:val="00A10465"/>
    <w:rsid w:val="00A13C11"/>
    <w:rsid w:val="00A15947"/>
    <w:rsid w:val="00A4076E"/>
    <w:rsid w:val="00A40BD9"/>
    <w:rsid w:val="00A43B06"/>
    <w:rsid w:val="00A50815"/>
    <w:rsid w:val="00A55C6C"/>
    <w:rsid w:val="00A66867"/>
    <w:rsid w:val="00A94251"/>
    <w:rsid w:val="00AA16B4"/>
    <w:rsid w:val="00AB3C31"/>
    <w:rsid w:val="00AB49D1"/>
    <w:rsid w:val="00AB54E7"/>
    <w:rsid w:val="00AB65AB"/>
    <w:rsid w:val="00AD0E33"/>
    <w:rsid w:val="00AE487E"/>
    <w:rsid w:val="00AF4F69"/>
    <w:rsid w:val="00B146E0"/>
    <w:rsid w:val="00B213D3"/>
    <w:rsid w:val="00B25374"/>
    <w:rsid w:val="00B4050F"/>
    <w:rsid w:val="00B47D6F"/>
    <w:rsid w:val="00B537CF"/>
    <w:rsid w:val="00B539BE"/>
    <w:rsid w:val="00B70D16"/>
    <w:rsid w:val="00B87AC6"/>
    <w:rsid w:val="00BE08A6"/>
    <w:rsid w:val="00BE695F"/>
    <w:rsid w:val="00BF0074"/>
    <w:rsid w:val="00BF2652"/>
    <w:rsid w:val="00C00561"/>
    <w:rsid w:val="00C361F6"/>
    <w:rsid w:val="00C577A2"/>
    <w:rsid w:val="00C81199"/>
    <w:rsid w:val="00C91FA1"/>
    <w:rsid w:val="00CA00BF"/>
    <w:rsid w:val="00CA0F77"/>
    <w:rsid w:val="00CA7F2C"/>
    <w:rsid w:val="00CB7979"/>
    <w:rsid w:val="00CC337F"/>
    <w:rsid w:val="00CE3859"/>
    <w:rsid w:val="00CE63AA"/>
    <w:rsid w:val="00CF79C6"/>
    <w:rsid w:val="00D16BE2"/>
    <w:rsid w:val="00D272FB"/>
    <w:rsid w:val="00D305F5"/>
    <w:rsid w:val="00D5515D"/>
    <w:rsid w:val="00D643A6"/>
    <w:rsid w:val="00D66657"/>
    <w:rsid w:val="00D74DC7"/>
    <w:rsid w:val="00D76957"/>
    <w:rsid w:val="00D86152"/>
    <w:rsid w:val="00DC126D"/>
    <w:rsid w:val="00DD30C2"/>
    <w:rsid w:val="00DE41F9"/>
    <w:rsid w:val="00DF07FA"/>
    <w:rsid w:val="00E264E9"/>
    <w:rsid w:val="00E4392A"/>
    <w:rsid w:val="00E5089C"/>
    <w:rsid w:val="00E753CF"/>
    <w:rsid w:val="00E75CF5"/>
    <w:rsid w:val="00E815F9"/>
    <w:rsid w:val="00E83F9E"/>
    <w:rsid w:val="00E87736"/>
    <w:rsid w:val="00EA2DBA"/>
    <w:rsid w:val="00ED05A6"/>
    <w:rsid w:val="00ED5C69"/>
    <w:rsid w:val="00EF1A7F"/>
    <w:rsid w:val="00EF4422"/>
    <w:rsid w:val="00EF487A"/>
    <w:rsid w:val="00F00B2E"/>
    <w:rsid w:val="00F07870"/>
    <w:rsid w:val="00F129F7"/>
    <w:rsid w:val="00F34F50"/>
    <w:rsid w:val="00F35709"/>
    <w:rsid w:val="00F36E05"/>
    <w:rsid w:val="00F505FC"/>
    <w:rsid w:val="00F71E54"/>
    <w:rsid w:val="00F946D8"/>
    <w:rsid w:val="00FB27A3"/>
    <w:rsid w:val="00FD2CEA"/>
    <w:rsid w:val="00FE0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F7A678"/>
  <w15:docId w15:val="{203DE039-8EAE-4E54-80CA-13C3915A1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4392A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0418A"/>
    <w:pPr>
      <w:tabs>
        <w:tab w:val="num" w:pos="1530"/>
      </w:tabs>
    </w:pPr>
    <w:rPr>
      <w:rFonts w:ascii="Angsana New" w:hAnsi="Angsana New"/>
      <w:sz w:val="32"/>
      <w:szCs w:val="32"/>
    </w:rPr>
  </w:style>
  <w:style w:type="paragraph" w:styleId="2">
    <w:name w:val="Body Text 2"/>
    <w:basedOn w:val="a"/>
    <w:link w:val="20"/>
    <w:rsid w:val="00B70D16"/>
    <w:pPr>
      <w:spacing w:after="120" w:line="480" w:lineRule="auto"/>
    </w:pPr>
  </w:style>
  <w:style w:type="character" w:customStyle="1" w:styleId="20">
    <w:name w:val="เนื้อความ 2 อักขระ"/>
    <w:link w:val="2"/>
    <w:rsid w:val="00B70D16"/>
    <w:rPr>
      <w:sz w:val="24"/>
      <w:szCs w:val="28"/>
    </w:rPr>
  </w:style>
  <w:style w:type="table" w:styleId="a4">
    <w:name w:val="Table Grid"/>
    <w:basedOn w:val="a1"/>
    <w:rsid w:val="00B213D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4E21F9"/>
    <w:pPr>
      <w:ind w:left="720"/>
      <w:contextualSpacing/>
    </w:pPr>
  </w:style>
  <w:style w:type="paragraph" w:styleId="a6">
    <w:name w:val="Balloon Text"/>
    <w:basedOn w:val="a"/>
    <w:link w:val="a7"/>
    <w:semiHidden/>
    <w:unhideWhenUsed/>
    <w:rsid w:val="00533296"/>
    <w:rPr>
      <w:rFonts w:ascii="Leelawadee" w:hAnsi="Leelawadee"/>
      <w:sz w:val="18"/>
      <w:szCs w:val="22"/>
    </w:rPr>
  </w:style>
  <w:style w:type="character" w:customStyle="1" w:styleId="a7">
    <w:name w:val="ข้อความบอลลูน อักขระ"/>
    <w:basedOn w:val="a0"/>
    <w:link w:val="a6"/>
    <w:semiHidden/>
    <w:rsid w:val="00533296"/>
    <w:rPr>
      <w:rFonts w:ascii="Leelawadee" w:hAnsi="Leelawadee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291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D6D761-D676-4185-9A09-98BD34ACD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949</Words>
  <Characters>5412</Characters>
  <Application>Microsoft Office Word</Application>
  <DocSecurity>0</DocSecurity>
  <Lines>45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ชื่อโครงการ</vt:lpstr>
    </vt:vector>
  </TitlesOfParts>
  <Company/>
  <LinksUpToDate>false</LinksUpToDate>
  <CharactersWithSpaces>6349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ชื่อโครงการ</dc:title>
  <dc:creator>user</dc:creator>
  <cp:lastModifiedBy>bma03311</cp:lastModifiedBy>
  <cp:revision>3</cp:revision>
  <cp:lastPrinted>2024-09-13T01:01:00Z</cp:lastPrinted>
  <dcterms:created xsi:type="dcterms:W3CDTF">2024-11-10T04:05:00Z</dcterms:created>
  <dcterms:modified xsi:type="dcterms:W3CDTF">2024-11-10T04:20:00Z</dcterms:modified>
</cp:coreProperties>
</file>